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5" w:lineRule="exact" w:before="64"/>
        <w:ind w:left="329" w:right="0" w:firstLine="0"/>
        <w:jc w:val="left"/>
        <w:rPr>
          <w:b/>
          <w:sz w:val="24"/>
        </w:rPr>
      </w:pPr>
      <w:r>
        <w:rPr>
          <w:b/>
          <w:color w:val="080808"/>
          <w:sz w:val="24"/>
        </w:rPr>
        <w:t>RINGWOOD</w:t>
      </w:r>
      <w:r>
        <w:rPr>
          <w:b/>
          <w:color w:val="080808"/>
          <w:spacing w:val="-8"/>
          <w:sz w:val="24"/>
        </w:rPr>
        <w:t> </w:t>
      </w:r>
      <w:r>
        <w:rPr>
          <w:b/>
          <w:color w:val="080808"/>
          <w:sz w:val="24"/>
        </w:rPr>
        <w:t>TOWN</w:t>
      </w:r>
      <w:r>
        <w:rPr>
          <w:b/>
          <w:color w:val="080808"/>
          <w:spacing w:val="-13"/>
          <w:sz w:val="24"/>
        </w:rPr>
        <w:t> </w:t>
      </w:r>
      <w:r>
        <w:rPr>
          <w:b/>
          <w:color w:val="080808"/>
          <w:spacing w:val="-2"/>
          <w:sz w:val="24"/>
        </w:rPr>
        <w:t>COUNCIL</w:t>
      </w:r>
    </w:p>
    <w:p>
      <w:pPr>
        <w:spacing w:line="237" w:lineRule="auto" w:before="1"/>
        <w:ind w:left="324" w:right="3636" w:firstLine="4"/>
        <w:jc w:val="left"/>
        <w:rPr>
          <w:b/>
          <w:sz w:val="24"/>
        </w:rPr>
      </w:pPr>
      <w:r>
        <w:rPr>
          <w:b/>
          <w:color w:val="080808"/>
          <w:sz w:val="24"/>
        </w:rPr>
        <w:t>Regular</w:t>
      </w:r>
      <w:r>
        <w:rPr>
          <w:b/>
          <w:color w:val="080808"/>
          <w:spacing w:val="-8"/>
          <w:sz w:val="24"/>
        </w:rPr>
        <w:t> </w:t>
      </w:r>
      <w:r>
        <w:rPr>
          <w:b/>
          <w:color w:val="080808"/>
          <w:sz w:val="24"/>
        </w:rPr>
        <w:t>Meeting</w:t>
      </w:r>
      <w:r>
        <w:rPr>
          <w:b/>
          <w:color w:val="080808"/>
          <w:spacing w:val="-15"/>
          <w:sz w:val="24"/>
        </w:rPr>
        <w:t> </w:t>
      </w:r>
      <w:r>
        <w:rPr>
          <w:b/>
          <w:color w:val="080808"/>
          <w:sz w:val="24"/>
        </w:rPr>
        <w:t>-</w:t>
      </w:r>
      <w:r>
        <w:rPr>
          <w:b/>
          <w:color w:val="080808"/>
          <w:spacing w:val="28"/>
          <w:sz w:val="24"/>
        </w:rPr>
        <w:t> </w:t>
      </w:r>
      <w:r>
        <w:rPr>
          <w:b/>
          <w:color w:val="080808"/>
          <w:sz w:val="24"/>
        </w:rPr>
        <w:t>Ringwood</w:t>
      </w:r>
      <w:r>
        <w:rPr>
          <w:b/>
          <w:color w:val="080808"/>
          <w:spacing w:val="-3"/>
          <w:sz w:val="24"/>
        </w:rPr>
        <w:t> </w:t>
      </w:r>
      <w:r>
        <w:rPr>
          <w:b/>
          <w:color w:val="080808"/>
          <w:sz w:val="24"/>
        </w:rPr>
        <w:t>Town</w:t>
      </w:r>
      <w:r>
        <w:rPr>
          <w:b/>
          <w:color w:val="080808"/>
          <w:spacing w:val="-12"/>
          <w:sz w:val="24"/>
        </w:rPr>
        <w:t> </w:t>
      </w:r>
      <w:r>
        <w:rPr>
          <w:b/>
          <w:color w:val="080808"/>
          <w:sz w:val="24"/>
        </w:rPr>
        <w:t>Hall Monday, October 6, 2025</w:t>
      </w:r>
    </w:p>
    <w:p>
      <w:pPr>
        <w:spacing w:line="275" w:lineRule="exact" w:before="0"/>
        <w:ind w:left="325" w:right="0" w:firstLine="0"/>
        <w:jc w:val="left"/>
        <w:rPr>
          <w:b/>
          <w:sz w:val="24"/>
        </w:rPr>
      </w:pPr>
      <w:r>
        <w:rPr>
          <w:b/>
          <w:color w:val="080808"/>
          <w:sz w:val="24"/>
        </w:rPr>
        <w:t>5:30</w:t>
      </w:r>
      <w:r>
        <w:rPr>
          <w:b/>
          <w:color w:val="080808"/>
          <w:spacing w:val="-2"/>
          <w:sz w:val="24"/>
        </w:rPr>
        <w:t> </w:t>
      </w:r>
      <w:r>
        <w:rPr>
          <w:b/>
          <w:color w:val="080808"/>
          <w:spacing w:val="-4"/>
          <w:sz w:val="24"/>
        </w:rPr>
        <w:t>p.m.</w:t>
      </w:r>
    </w:p>
    <w:p>
      <w:pPr>
        <w:spacing w:line="235" w:lineRule="auto" w:before="8"/>
        <w:ind w:left="317" w:right="7338" w:firstLine="6"/>
        <w:jc w:val="left"/>
        <w:rPr>
          <w:b/>
          <w:sz w:val="24"/>
        </w:rPr>
      </w:pPr>
      <w:r>
        <w:rPr>
          <w:b/>
          <w:color w:val="080808"/>
          <w:spacing w:val="-2"/>
          <w:sz w:val="24"/>
        </w:rPr>
        <w:t>Minutes </w:t>
      </w:r>
      <w:r>
        <w:rPr>
          <w:b/>
          <w:color w:val="080808"/>
          <w:sz w:val="24"/>
        </w:rPr>
        <w:t>Page</w:t>
      </w:r>
      <w:r>
        <w:rPr>
          <w:b/>
          <w:color w:val="080808"/>
          <w:spacing w:val="-15"/>
          <w:sz w:val="24"/>
        </w:rPr>
        <w:t> </w:t>
      </w:r>
      <w:r>
        <w:rPr>
          <w:b/>
          <w:color w:val="080808"/>
          <w:sz w:val="24"/>
        </w:rPr>
        <w:t>One</w:t>
      </w:r>
    </w:p>
    <w:p>
      <w:pPr>
        <w:pStyle w:val="BodyText"/>
        <w:spacing w:before="14"/>
        <w:rPr>
          <w:b/>
        </w:rPr>
      </w:pPr>
    </w:p>
    <w:p>
      <w:pPr>
        <w:pStyle w:val="BodyText"/>
        <w:ind w:left="321"/>
      </w:pPr>
      <w:r>
        <w:rPr>
          <w:color w:val="080808"/>
        </w:rPr>
        <w:t>The</w:t>
      </w:r>
      <w:r>
        <w:rPr>
          <w:color w:val="080808"/>
          <w:spacing w:val="-10"/>
        </w:rPr>
        <w:t> </w:t>
      </w:r>
      <w:r>
        <w:rPr>
          <w:color w:val="080808"/>
        </w:rPr>
        <w:t>meeting</w:t>
      </w:r>
      <w:r>
        <w:rPr>
          <w:color w:val="080808"/>
          <w:spacing w:val="1"/>
        </w:rPr>
        <w:t> </w:t>
      </w:r>
      <w:r>
        <w:rPr>
          <w:color w:val="080808"/>
        </w:rPr>
        <w:t>was</w:t>
      </w:r>
      <w:r>
        <w:rPr>
          <w:color w:val="080808"/>
          <w:spacing w:val="-8"/>
        </w:rPr>
        <w:t> </w:t>
      </w:r>
      <w:r>
        <w:rPr>
          <w:color w:val="080808"/>
        </w:rPr>
        <w:t>called</w:t>
      </w:r>
      <w:r>
        <w:rPr>
          <w:color w:val="080808"/>
          <w:spacing w:val="-1"/>
        </w:rPr>
        <w:t> </w:t>
      </w:r>
      <w:r>
        <w:rPr>
          <w:color w:val="080808"/>
        </w:rPr>
        <w:t>to</w:t>
      </w:r>
      <w:r>
        <w:rPr>
          <w:color w:val="080808"/>
          <w:spacing w:val="-15"/>
        </w:rPr>
        <w:t> </w:t>
      </w:r>
      <w:r>
        <w:rPr>
          <w:color w:val="080808"/>
        </w:rPr>
        <w:t>order</w:t>
      </w:r>
      <w:r>
        <w:rPr>
          <w:color w:val="080808"/>
          <w:spacing w:val="-1"/>
        </w:rPr>
        <w:t> </w:t>
      </w:r>
      <w:r>
        <w:rPr>
          <w:color w:val="080808"/>
        </w:rPr>
        <w:t>by</w:t>
      </w:r>
      <w:r>
        <w:rPr>
          <w:color w:val="080808"/>
          <w:spacing w:val="-2"/>
        </w:rPr>
        <w:t> </w:t>
      </w:r>
      <w:r>
        <w:rPr>
          <w:color w:val="080808"/>
        </w:rPr>
        <w:t>Mayor</w:t>
      </w:r>
      <w:r>
        <w:rPr>
          <w:color w:val="080808"/>
          <w:spacing w:val="-2"/>
        </w:rPr>
        <w:t> </w:t>
      </w:r>
      <w:r>
        <w:rPr>
          <w:color w:val="080808"/>
        </w:rPr>
        <w:t>Brandi</w:t>
      </w:r>
      <w:r>
        <w:rPr>
          <w:color w:val="080808"/>
          <w:spacing w:val="11"/>
        </w:rPr>
        <w:t> </w:t>
      </w:r>
      <w:r>
        <w:rPr>
          <w:color w:val="080808"/>
        </w:rPr>
        <w:t>Goodman</w:t>
      </w:r>
      <w:r>
        <w:rPr>
          <w:color w:val="080808"/>
          <w:spacing w:val="1"/>
        </w:rPr>
        <w:t> </w:t>
      </w:r>
      <w:r>
        <w:rPr>
          <w:color w:val="080808"/>
        </w:rPr>
        <w:t>at</w:t>
      </w:r>
      <w:r>
        <w:rPr>
          <w:color w:val="080808"/>
          <w:spacing w:val="-11"/>
        </w:rPr>
        <w:t> </w:t>
      </w:r>
      <w:r>
        <w:rPr>
          <w:color w:val="080808"/>
        </w:rPr>
        <w:t>5:30</w:t>
      </w:r>
      <w:r>
        <w:rPr>
          <w:color w:val="080808"/>
          <w:spacing w:val="-7"/>
        </w:rPr>
        <w:t> </w:t>
      </w:r>
      <w:r>
        <w:rPr>
          <w:color w:val="080808"/>
          <w:spacing w:val="-4"/>
        </w:rPr>
        <w:t>p.m.</w:t>
      </w:r>
    </w:p>
    <w:p>
      <w:pPr>
        <w:pStyle w:val="BodyText"/>
        <w:spacing w:before="5"/>
      </w:pPr>
    </w:p>
    <w:p>
      <w:pPr>
        <w:pStyle w:val="BodyText"/>
        <w:tabs>
          <w:tab w:pos="2300" w:val="left" w:leader="none"/>
        </w:tabs>
        <w:spacing w:line="235" w:lineRule="auto" w:before="1"/>
        <w:ind w:left="325" w:right="112" w:firstLine="4"/>
      </w:pPr>
      <w:r>
        <w:rPr>
          <w:color w:val="080808"/>
        </w:rPr>
        <w:t>Members Present:</w:t>
        <w:tab/>
        <w:t>Brandi</w:t>
      </w:r>
      <w:r>
        <w:rPr>
          <w:color w:val="080808"/>
          <w:spacing w:val="-6"/>
        </w:rPr>
        <w:t> </w:t>
      </w:r>
      <w:r>
        <w:rPr>
          <w:color w:val="080808"/>
        </w:rPr>
        <w:t>Goodman,</w:t>
      </w:r>
      <w:r>
        <w:rPr>
          <w:color w:val="080808"/>
          <w:spacing w:val="40"/>
        </w:rPr>
        <w:t> </w:t>
      </w:r>
      <w:r>
        <w:rPr>
          <w:color w:val="080808"/>
        </w:rPr>
        <w:t>Gina</w:t>
      </w:r>
      <w:r>
        <w:rPr>
          <w:color w:val="080808"/>
          <w:spacing w:val="-13"/>
        </w:rPr>
        <w:t> </w:t>
      </w:r>
      <w:r>
        <w:rPr>
          <w:color w:val="080808"/>
        </w:rPr>
        <w:t>Bohlen,</w:t>
      </w:r>
      <w:r>
        <w:rPr>
          <w:color w:val="080808"/>
          <w:spacing w:val="-7"/>
        </w:rPr>
        <w:t> </w:t>
      </w:r>
      <w:r>
        <w:rPr>
          <w:color w:val="080808"/>
        </w:rPr>
        <w:t>Sherry</w:t>
      </w:r>
      <w:r>
        <w:rPr>
          <w:color w:val="080808"/>
          <w:spacing w:val="-1"/>
        </w:rPr>
        <w:t> </w:t>
      </w:r>
      <w:r>
        <w:rPr>
          <w:color w:val="080808"/>
        </w:rPr>
        <w:t>Davidson,</w:t>
      </w:r>
      <w:r>
        <w:rPr>
          <w:color w:val="080808"/>
          <w:spacing w:val="80"/>
        </w:rPr>
        <w:t> </w:t>
      </w:r>
      <w:r>
        <w:rPr>
          <w:color w:val="080808"/>
        </w:rPr>
        <w:t>Steve</w:t>
      </w:r>
      <w:r>
        <w:rPr>
          <w:color w:val="080808"/>
          <w:spacing w:val="-7"/>
        </w:rPr>
        <w:t> </w:t>
      </w:r>
      <w:r>
        <w:rPr>
          <w:color w:val="080808"/>
        </w:rPr>
        <w:t>Randolph Members absent:</w:t>
      </w:r>
      <w:r>
        <w:rPr>
          <w:color w:val="080808"/>
          <w:spacing w:val="40"/>
        </w:rPr>
        <w:t> </w:t>
      </w:r>
      <w:r>
        <w:rPr>
          <w:color w:val="080808"/>
        </w:rPr>
        <w:t>Maxine Smith, Barbara Look</w:t>
      </w:r>
    </w:p>
    <w:p>
      <w:pPr>
        <w:pStyle w:val="BodyText"/>
        <w:spacing w:before="266"/>
        <w:ind w:left="331"/>
      </w:pPr>
      <w:r>
        <w:rPr>
          <w:color w:val="080808"/>
        </w:rPr>
        <w:t>No</w:t>
      </w:r>
      <w:r>
        <w:rPr>
          <w:color w:val="080808"/>
          <w:spacing w:val="-9"/>
        </w:rPr>
        <w:t> </w:t>
      </w:r>
      <w:r>
        <w:rPr>
          <w:color w:val="080808"/>
        </w:rPr>
        <w:t>public</w:t>
      </w:r>
      <w:r>
        <w:rPr>
          <w:color w:val="080808"/>
          <w:spacing w:val="-8"/>
        </w:rPr>
        <w:t> </w:t>
      </w:r>
      <w:r>
        <w:rPr>
          <w:color w:val="080808"/>
          <w:spacing w:val="-2"/>
        </w:rPr>
        <w:t>comments.</w:t>
      </w:r>
    </w:p>
    <w:p>
      <w:pPr>
        <w:pStyle w:val="BodyText"/>
        <w:spacing w:before="15"/>
      </w:pPr>
    </w:p>
    <w:p>
      <w:pPr>
        <w:pStyle w:val="BodyText"/>
        <w:tabs>
          <w:tab w:pos="2124" w:val="left" w:leader="none"/>
        </w:tabs>
        <w:spacing w:line="235" w:lineRule="auto"/>
        <w:ind w:left="331" w:right="306" w:firstLine="5"/>
      </w:pPr>
      <w:r>
        <w:rPr>
          <w:color w:val="080808"/>
        </w:rPr>
        <w:t>A</w:t>
      </w:r>
      <w:r>
        <w:rPr>
          <w:color w:val="080808"/>
          <w:spacing w:val="-14"/>
        </w:rPr>
        <w:t> </w:t>
      </w:r>
      <w:r>
        <w:rPr>
          <w:color w:val="080808"/>
        </w:rPr>
        <w:t>motion</w:t>
      </w:r>
      <w:r>
        <w:rPr>
          <w:color w:val="080808"/>
          <w:spacing w:val="-1"/>
        </w:rPr>
        <w:t> </w:t>
      </w:r>
      <w:r>
        <w:rPr>
          <w:color w:val="080808"/>
        </w:rPr>
        <w:t>was</w:t>
      </w:r>
      <w:r>
        <w:rPr>
          <w:color w:val="080808"/>
          <w:spacing w:val="-11"/>
        </w:rPr>
        <w:t> </w:t>
      </w:r>
      <w:r>
        <w:rPr>
          <w:color w:val="080808"/>
        </w:rPr>
        <w:t>made</w:t>
      </w:r>
      <w:r>
        <w:rPr>
          <w:color w:val="080808"/>
          <w:spacing w:val="-6"/>
        </w:rPr>
        <w:t> </w:t>
      </w:r>
      <w:r>
        <w:rPr>
          <w:color w:val="080808"/>
        </w:rPr>
        <w:t>by</w:t>
      </w:r>
      <w:r>
        <w:rPr>
          <w:color w:val="080808"/>
          <w:spacing w:val="-3"/>
        </w:rPr>
        <w:t> </w:t>
      </w:r>
      <w:r>
        <w:rPr>
          <w:color w:val="080808"/>
        </w:rPr>
        <w:t>Gina</w:t>
      </w:r>
      <w:r>
        <w:rPr>
          <w:color w:val="080808"/>
          <w:spacing w:val="-12"/>
        </w:rPr>
        <w:t> </w:t>
      </w:r>
      <w:r>
        <w:rPr>
          <w:color w:val="080808"/>
        </w:rPr>
        <w:t>Bohlen</w:t>
      </w:r>
      <w:r>
        <w:rPr>
          <w:color w:val="080808"/>
          <w:spacing w:val="-2"/>
        </w:rPr>
        <w:t> </w:t>
      </w:r>
      <w:r>
        <w:rPr>
          <w:color w:val="080808"/>
        </w:rPr>
        <w:t>and</w:t>
      </w:r>
      <w:r>
        <w:rPr>
          <w:color w:val="080808"/>
          <w:spacing w:val="-7"/>
        </w:rPr>
        <w:t> </w:t>
      </w:r>
      <w:r>
        <w:rPr>
          <w:color w:val="080808"/>
        </w:rPr>
        <w:t>seconded</w:t>
      </w:r>
      <w:r>
        <w:rPr>
          <w:color w:val="080808"/>
          <w:spacing w:val="-1"/>
        </w:rPr>
        <w:t> </w:t>
      </w:r>
      <w:r>
        <w:rPr>
          <w:color w:val="080808"/>
        </w:rPr>
        <w:t>by</w:t>
      </w:r>
      <w:r>
        <w:rPr>
          <w:color w:val="080808"/>
          <w:spacing w:val="-3"/>
        </w:rPr>
        <w:t> </w:t>
      </w:r>
      <w:r>
        <w:rPr>
          <w:color w:val="080808"/>
        </w:rPr>
        <w:t>Brandi Goodman</w:t>
      </w:r>
      <w:r>
        <w:rPr>
          <w:color w:val="080808"/>
          <w:spacing w:val="67"/>
        </w:rPr>
        <w:t> </w:t>
      </w:r>
      <w:r>
        <w:rPr>
          <w:color w:val="080808"/>
        </w:rPr>
        <w:t>approving</w:t>
      </w:r>
      <w:r>
        <w:rPr>
          <w:color w:val="080808"/>
          <w:spacing w:val="-5"/>
        </w:rPr>
        <w:t> </w:t>
      </w:r>
      <w:r>
        <w:rPr>
          <w:color w:val="080808"/>
        </w:rPr>
        <w:t>the </w:t>
      </w:r>
      <w:r>
        <w:rPr>
          <w:color w:val="080808"/>
          <w:w w:val="105"/>
        </w:rPr>
        <w:t>minutes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of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11"/>
          <w:w w:val="105"/>
        </w:rPr>
        <w:t> </w:t>
      </w:r>
      <w:r>
        <w:rPr>
          <w:color w:val="080808"/>
          <w:w w:val="105"/>
        </w:rPr>
        <w:t>September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8,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2025</w:t>
      </w:r>
      <w:r>
        <w:rPr>
          <w:color w:val="080808"/>
          <w:spacing w:val="17"/>
          <w:w w:val="105"/>
        </w:rPr>
        <w:t> </w:t>
      </w:r>
      <w:r>
        <w:rPr>
          <w:color w:val="080808"/>
          <w:w w:val="105"/>
        </w:rPr>
        <w:t>regular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meeting.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following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votes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were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cast: Goodman 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</w:rPr>
        <w:tab/>
      </w:r>
      <w:r>
        <w:rPr>
          <w:color w:val="080808"/>
          <w:w w:val="105"/>
        </w:rPr>
        <w:t>Bohlen -yes,</w:t>
      </w:r>
      <w:r>
        <w:rPr>
          <w:color w:val="080808"/>
          <w:spacing w:val="80"/>
          <w:w w:val="105"/>
        </w:rPr>
        <w:t> </w:t>
      </w:r>
      <w:r>
        <w:rPr>
          <w:color w:val="080808"/>
          <w:w w:val="105"/>
        </w:rPr>
        <w:t>no nays.</w:t>
      </w:r>
    </w:p>
    <w:p>
      <w:pPr>
        <w:pStyle w:val="BodyText"/>
        <w:spacing w:before="275"/>
        <w:ind w:left="335"/>
      </w:pPr>
      <w:r>
        <w:rPr>
          <w:color w:val="080808"/>
        </w:rPr>
        <w:t>TOWN</w:t>
      </w:r>
      <w:r>
        <w:rPr>
          <w:color w:val="080808"/>
          <w:spacing w:val="-12"/>
        </w:rPr>
        <w:t> </w:t>
      </w:r>
      <w:r>
        <w:rPr>
          <w:color w:val="080808"/>
        </w:rPr>
        <w:t>CLERK/TREASURER</w:t>
      </w:r>
      <w:r>
        <w:rPr>
          <w:color w:val="080808"/>
          <w:spacing w:val="-15"/>
        </w:rPr>
        <w:t> </w:t>
      </w:r>
      <w:r>
        <w:rPr>
          <w:color w:val="080808"/>
        </w:rPr>
        <w:t>REPORT:</w:t>
      </w:r>
      <w:r>
        <w:rPr>
          <w:color w:val="080808"/>
          <w:spacing w:val="48"/>
        </w:rPr>
        <w:t> </w:t>
      </w:r>
      <w:r>
        <w:rPr>
          <w:color w:val="080808"/>
          <w:spacing w:val="-4"/>
        </w:rPr>
        <w:t>None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339" w:hanging="1"/>
      </w:pPr>
      <w:r>
        <w:rPr>
          <w:color w:val="080808"/>
        </w:rPr>
        <w:t>CODE</w:t>
      </w:r>
      <w:r>
        <w:rPr>
          <w:color w:val="080808"/>
          <w:spacing w:val="-3"/>
        </w:rPr>
        <w:t> </w:t>
      </w:r>
      <w:r>
        <w:rPr>
          <w:color w:val="080808"/>
        </w:rPr>
        <w:t>ENFORCEMENT:</w:t>
      </w:r>
      <w:r>
        <w:rPr>
          <w:color w:val="080808"/>
          <w:spacing w:val="40"/>
        </w:rPr>
        <w:t> </w:t>
      </w:r>
      <w:r>
        <w:rPr>
          <w:color w:val="080808"/>
        </w:rPr>
        <w:t>None.</w:t>
      </w:r>
      <w:r>
        <w:rPr>
          <w:color w:val="080808"/>
          <w:spacing w:val="-12"/>
        </w:rPr>
        <w:t> </w:t>
      </w:r>
      <w:r>
        <w:rPr>
          <w:color w:val="080808"/>
        </w:rPr>
        <w:t>Sherry</w:t>
      </w:r>
      <w:r>
        <w:rPr>
          <w:color w:val="080808"/>
          <w:spacing w:val="-8"/>
        </w:rPr>
        <w:t> </w:t>
      </w:r>
      <w:r>
        <w:rPr>
          <w:color w:val="080808"/>
        </w:rPr>
        <w:t>reported that</w:t>
      </w:r>
      <w:r>
        <w:rPr>
          <w:color w:val="080808"/>
          <w:spacing w:val="-9"/>
        </w:rPr>
        <w:t> </w:t>
      </w:r>
      <w:r>
        <w:rPr>
          <w:color w:val="080808"/>
        </w:rPr>
        <w:t>our</w:t>
      </w:r>
      <w:r>
        <w:rPr>
          <w:color w:val="080808"/>
          <w:spacing w:val="-10"/>
        </w:rPr>
        <w:t> </w:t>
      </w:r>
      <w:r>
        <w:rPr>
          <w:color w:val="080808"/>
        </w:rPr>
        <w:t>first</w:t>
      </w:r>
      <w:r>
        <w:rPr>
          <w:color w:val="080808"/>
          <w:spacing w:val="-10"/>
        </w:rPr>
        <w:t> </w:t>
      </w:r>
      <w:r>
        <w:rPr>
          <w:color w:val="080808"/>
        </w:rPr>
        <w:t>Municipal Court</w:t>
      </w:r>
      <w:r>
        <w:rPr>
          <w:color w:val="080808"/>
          <w:spacing w:val="-5"/>
        </w:rPr>
        <w:t> </w:t>
      </w:r>
      <w:r>
        <w:rPr>
          <w:color w:val="080808"/>
        </w:rPr>
        <w:t>was</w:t>
      </w:r>
      <w:r>
        <w:rPr>
          <w:color w:val="080808"/>
          <w:spacing w:val="-12"/>
        </w:rPr>
        <w:t> </w:t>
      </w:r>
      <w:r>
        <w:rPr>
          <w:color w:val="080808"/>
        </w:rPr>
        <w:t>held and was an immense success.</w:t>
      </w:r>
    </w:p>
    <w:p>
      <w:pPr>
        <w:pStyle w:val="BodyText"/>
        <w:spacing w:before="273"/>
        <w:ind w:left="344"/>
      </w:pPr>
      <w:r>
        <w:rPr>
          <w:color w:val="080808"/>
        </w:rPr>
        <w:t>FIRE</w:t>
      </w:r>
      <w:r>
        <w:rPr>
          <w:color w:val="080808"/>
          <w:spacing w:val="-15"/>
        </w:rPr>
        <w:t> </w:t>
      </w:r>
      <w:r>
        <w:rPr>
          <w:color w:val="080808"/>
        </w:rPr>
        <w:t>DEPARTMENT</w:t>
      </w:r>
      <w:r>
        <w:rPr>
          <w:color w:val="080808"/>
          <w:spacing w:val="-4"/>
        </w:rPr>
        <w:t> </w:t>
      </w:r>
      <w:r>
        <w:rPr>
          <w:color w:val="080808"/>
        </w:rPr>
        <w:t>REPORT:</w:t>
      </w:r>
      <w:r>
        <w:rPr>
          <w:color w:val="080808"/>
          <w:spacing w:val="41"/>
        </w:rPr>
        <w:t> </w:t>
      </w:r>
      <w:r>
        <w:rPr>
          <w:color w:val="080808"/>
          <w:spacing w:val="-4"/>
        </w:rPr>
        <w:t>None</w:t>
      </w:r>
    </w:p>
    <w:p>
      <w:pPr>
        <w:pStyle w:val="BodyText"/>
        <w:spacing w:line="477" w:lineRule="auto" w:before="268"/>
        <w:ind w:left="347" w:right="238" w:hanging="5"/>
      </w:pPr>
      <w:r>
        <w:rPr>
          <w:color w:val="080808"/>
        </w:rPr>
        <w:t>STREET</w:t>
      </w:r>
      <w:r>
        <w:rPr>
          <w:color w:val="080808"/>
          <w:spacing w:val="-8"/>
        </w:rPr>
        <w:t> </w:t>
      </w:r>
      <w:r>
        <w:rPr>
          <w:color w:val="080808"/>
        </w:rPr>
        <w:t>DEPARTMENT</w:t>
      </w:r>
      <w:r>
        <w:rPr>
          <w:color w:val="080808"/>
          <w:spacing w:val="11"/>
        </w:rPr>
        <w:t> </w:t>
      </w:r>
      <w:r>
        <w:rPr>
          <w:color w:val="080808"/>
        </w:rPr>
        <w:t>REPORT:</w:t>
      </w:r>
      <w:r>
        <w:rPr>
          <w:color w:val="080808"/>
          <w:spacing w:val="40"/>
        </w:rPr>
        <w:t> </w:t>
      </w:r>
      <w:r>
        <w:rPr>
          <w:color w:val="080808"/>
        </w:rPr>
        <w:t>See</w:t>
      </w:r>
      <w:r>
        <w:rPr>
          <w:color w:val="080808"/>
          <w:spacing w:val="-15"/>
        </w:rPr>
        <w:t> </w:t>
      </w:r>
      <w:r>
        <w:rPr>
          <w:color w:val="080808"/>
        </w:rPr>
        <w:t>attached</w:t>
      </w:r>
      <w:r>
        <w:rPr>
          <w:color w:val="080808"/>
          <w:spacing w:val="-4"/>
        </w:rPr>
        <w:t> </w:t>
      </w:r>
      <w:r>
        <w:rPr>
          <w:color w:val="080808"/>
        </w:rPr>
        <w:t>report</w:t>
      </w:r>
      <w:r>
        <w:rPr>
          <w:color w:val="080808"/>
          <w:spacing w:val="-7"/>
        </w:rPr>
        <w:t> </w:t>
      </w:r>
      <w:r>
        <w:rPr>
          <w:color w:val="080808"/>
        </w:rPr>
        <w:t>by</w:t>
      </w:r>
      <w:r>
        <w:rPr>
          <w:color w:val="080808"/>
          <w:spacing w:val="-14"/>
        </w:rPr>
        <w:t> </w:t>
      </w:r>
      <w:r>
        <w:rPr>
          <w:color w:val="080808"/>
        </w:rPr>
        <w:t>Steve</w:t>
      </w:r>
      <w:r>
        <w:rPr>
          <w:color w:val="080808"/>
          <w:spacing w:val="-8"/>
        </w:rPr>
        <w:t> </w:t>
      </w:r>
      <w:r>
        <w:rPr>
          <w:color w:val="080808"/>
        </w:rPr>
        <w:t>Randolph. SHERIFF DEPARTMENT :</w:t>
      </w:r>
      <w:r>
        <w:rPr>
          <w:color w:val="080808"/>
          <w:spacing w:val="40"/>
        </w:rPr>
        <w:t> </w:t>
      </w:r>
      <w:r>
        <w:rPr>
          <w:color w:val="080808"/>
        </w:rPr>
        <w:t>None</w:t>
      </w:r>
    </w:p>
    <w:p>
      <w:pPr>
        <w:pStyle w:val="BodyText"/>
        <w:spacing w:before="6"/>
        <w:ind w:left="351"/>
      </w:pPr>
      <w:r>
        <w:rPr>
          <w:color w:val="080808"/>
        </w:rPr>
        <w:t>NEW</w:t>
      </w:r>
      <w:r>
        <w:rPr>
          <w:color w:val="080808"/>
          <w:spacing w:val="-11"/>
        </w:rPr>
        <w:t> </w:t>
      </w:r>
      <w:r>
        <w:rPr>
          <w:color w:val="080808"/>
          <w:spacing w:val="-2"/>
        </w:rPr>
        <w:t>BUSINESS:</w:t>
      </w:r>
    </w:p>
    <w:p>
      <w:pPr>
        <w:pStyle w:val="BodyText"/>
        <w:spacing w:line="235" w:lineRule="auto" w:before="258"/>
        <w:ind w:left="353" w:firstLine="2"/>
      </w:pPr>
      <w:r>
        <w:rPr>
          <w:color w:val="080808"/>
        </w:rPr>
        <w:t>A motion was made </w:t>
      </w:r>
      <w:r>
        <w:rPr>
          <w:color w:val="080808"/>
          <w:sz w:val="23"/>
        </w:rPr>
        <w:t>by </w:t>
      </w:r>
      <w:r>
        <w:rPr>
          <w:color w:val="080808"/>
        </w:rPr>
        <w:t>Gina Bohlen to approve the claims pursuant to the claims list. Brandi Goodman seconded</w:t>
      </w:r>
      <w:r>
        <w:rPr>
          <w:color w:val="080808"/>
          <w:spacing w:val="-3"/>
        </w:rPr>
        <w:t> </w:t>
      </w:r>
      <w:r>
        <w:rPr>
          <w:color w:val="080808"/>
        </w:rPr>
        <w:t>the</w:t>
      </w:r>
      <w:r>
        <w:rPr>
          <w:color w:val="080808"/>
          <w:spacing w:val="-10"/>
        </w:rPr>
        <w:t> </w:t>
      </w:r>
      <w:r>
        <w:rPr>
          <w:color w:val="080808"/>
        </w:rPr>
        <w:t>motion</w:t>
      </w:r>
      <w:r>
        <w:rPr>
          <w:color w:val="080808"/>
          <w:spacing w:val="-5"/>
        </w:rPr>
        <w:t> </w:t>
      </w:r>
      <w:r>
        <w:rPr>
          <w:color w:val="080808"/>
        </w:rPr>
        <w:t>and</w:t>
      </w:r>
      <w:r>
        <w:rPr>
          <w:color w:val="080808"/>
          <w:spacing w:val="-7"/>
        </w:rPr>
        <w:t> </w:t>
      </w:r>
      <w:r>
        <w:rPr>
          <w:color w:val="080808"/>
        </w:rPr>
        <w:t>the</w:t>
      </w:r>
      <w:r>
        <w:rPr>
          <w:color w:val="080808"/>
          <w:spacing w:val="-11"/>
        </w:rPr>
        <w:t> </w:t>
      </w:r>
      <w:r>
        <w:rPr>
          <w:color w:val="080808"/>
        </w:rPr>
        <w:t>following votes</w:t>
      </w:r>
      <w:r>
        <w:rPr>
          <w:color w:val="080808"/>
          <w:spacing w:val="-9"/>
        </w:rPr>
        <w:t> </w:t>
      </w:r>
      <w:r>
        <w:rPr>
          <w:color w:val="080808"/>
        </w:rPr>
        <w:t>were cast:</w:t>
      </w:r>
      <w:r>
        <w:rPr>
          <w:color w:val="080808"/>
          <w:spacing w:val="40"/>
        </w:rPr>
        <w:t> </w:t>
      </w:r>
      <w:r>
        <w:rPr>
          <w:color w:val="080808"/>
        </w:rPr>
        <w:t>Bohlen</w:t>
      </w:r>
      <w:r>
        <w:rPr>
          <w:color w:val="080808"/>
          <w:spacing w:val="-14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 Goodman -yes,</w:t>
      </w:r>
      <w:r>
        <w:rPr>
          <w:color w:val="080808"/>
          <w:spacing w:val="40"/>
        </w:rPr>
        <w:t> </w:t>
      </w:r>
      <w:r>
        <w:rPr>
          <w:color w:val="080808"/>
        </w:rPr>
        <w:t>no nays.</w:t>
      </w:r>
    </w:p>
    <w:p>
      <w:pPr>
        <w:pStyle w:val="BodyText"/>
        <w:spacing w:line="237" w:lineRule="auto" w:before="272"/>
        <w:ind w:left="360" w:right="147" w:hanging="3"/>
        <w:jc w:val="both"/>
      </w:pPr>
      <w:r>
        <w:rPr>
          <w:color w:val="080808"/>
        </w:rPr>
        <w:t>Luanne</w:t>
      </w:r>
      <w:r>
        <w:rPr>
          <w:color w:val="080808"/>
          <w:spacing w:val="-5"/>
        </w:rPr>
        <w:t> </w:t>
      </w:r>
      <w:r>
        <w:rPr>
          <w:color w:val="080808"/>
        </w:rPr>
        <w:t>Detrick,</w:t>
      </w:r>
      <w:r>
        <w:rPr>
          <w:color w:val="080808"/>
          <w:spacing w:val="-4"/>
        </w:rPr>
        <w:t> </w:t>
      </w:r>
      <w:r>
        <w:rPr>
          <w:color w:val="080808"/>
        </w:rPr>
        <w:t>Major</w:t>
      </w:r>
      <w:r>
        <w:rPr>
          <w:color w:val="080808"/>
          <w:spacing w:val="-6"/>
        </w:rPr>
        <w:t> </w:t>
      </w:r>
      <w:r>
        <w:rPr>
          <w:color w:val="080808"/>
        </w:rPr>
        <w:t>County</w:t>
      </w:r>
      <w:r>
        <w:rPr>
          <w:color w:val="080808"/>
          <w:spacing w:val="-2"/>
        </w:rPr>
        <w:t> </w:t>
      </w:r>
      <w:r>
        <w:rPr>
          <w:color w:val="080808"/>
        </w:rPr>
        <w:t>Treasurer</w:t>
      </w:r>
      <w:r>
        <w:rPr>
          <w:color w:val="080808"/>
          <w:spacing w:val="-1"/>
        </w:rPr>
        <w:t> </w:t>
      </w:r>
      <w:r>
        <w:rPr>
          <w:color w:val="080808"/>
        </w:rPr>
        <w:t>and</w:t>
      </w:r>
      <w:r>
        <w:rPr>
          <w:color w:val="080808"/>
          <w:spacing w:val="-10"/>
        </w:rPr>
        <w:t> </w:t>
      </w:r>
      <w:r>
        <w:rPr>
          <w:color w:val="080808"/>
        </w:rPr>
        <w:t>Ryan</w:t>
      </w:r>
      <w:r>
        <w:rPr>
          <w:color w:val="080808"/>
          <w:spacing w:val="-11"/>
        </w:rPr>
        <w:t> </w:t>
      </w:r>
      <w:r>
        <w:rPr>
          <w:color w:val="080808"/>
        </w:rPr>
        <w:t>Greb,</w:t>
      </w:r>
      <w:r>
        <w:rPr>
          <w:color w:val="080808"/>
          <w:spacing w:val="-10"/>
        </w:rPr>
        <w:t> </w:t>
      </w:r>
      <w:r>
        <w:rPr>
          <w:color w:val="080808"/>
        </w:rPr>
        <w:t>Major</w:t>
      </w:r>
      <w:r>
        <w:rPr>
          <w:color w:val="080808"/>
          <w:spacing w:val="-2"/>
        </w:rPr>
        <w:t> </w:t>
      </w:r>
      <w:r>
        <w:rPr>
          <w:color w:val="080808"/>
        </w:rPr>
        <w:t>County Commissioner, spoke to</w:t>
      </w:r>
      <w:r>
        <w:rPr>
          <w:color w:val="080808"/>
          <w:spacing w:val="-5"/>
        </w:rPr>
        <w:t> </w:t>
      </w:r>
      <w:r>
        <w:rPr>
          <w:color w:val="080808"/>
        </w:rPr>
        <w:t>the</w:t>
      </w:r>
      <w:r>
        <w:rPr>
          <w:color w:val="080808"/>
          <w:spacing w:val="-7"/>
        </w:rPr>
        <w:t> </w:t>
      </w:r>
      <w:r>
        <w:rPr>
          <w:color w:val="080808"/>
        </w:rPr>
        <w:t>board regarding the</w:t>
      </w:r>
      <w:r>
        <w:rPr>
          <w:color w:val="080808"/>
          <w:spacing w:val="-4"/>
        </w:rPr>
        <w:t> </w:t>
      </w:r>
      <w:r>
        <w:rPr>
          <w:color w:val="080808"/>
        </w:rPr>
        <w:t>upcoming Sales</w:t>
      </w:r>
      <w:r>
        <w:rPr>
          <w:color w:val="080808"/>
          <w:spacing w:val="-6"/>
        </w:rPr>
        <w:t> </w:t>
      </w:r>
      <w:r>
        <w:rPr>
          <w:color w:val="080808"/>
        </w:rPr>
        <w:t>Tax</w:t>
      </w:r>
      <w:r>
        <w:rPr>
          <w:color w:val="080808"/>
          <w:spacing w:val="-11"/>
        </w:rPr>
        <w:t> </w:t>
      </w:r>
      <w:r>
        <w:rPr>
          <w:color w:val="080808"/>
        </w:rPr>
        <w:t>vote</w:t>
      </w:r>
      <w:r>
        <w:rPr>
          <w:color w:val="080808"/>
          <w:spacing w:val="-3"/>
        </w:rPr>
        <w:t> </w:t>
      </w:r>
      <w:r>
        <w:rPr>
          <w:color w:val="080808"/>
        </w:rPr>
        <w:t>on</w:t>
      </w:r>
      <w:r>
        <w:rPr>
          <w:color w:val="080808"/>
          <w:spacing w:val="-5"/>
        </w:rPr>
        <w:t> </w:t>
      </w:r>
      <w:r>
        <w:rPr>
          <w:color w:val="080808"/>
        </w:rPr>
        <w:t>November 18</w:t>
      </w:r>
      <w:r>
        <w:rPr>
          <w:color w:val="080808"/>
          <w:vertAlign w:val="superscript"/>
        </w:rPr>
        <w:t>th</w:t>
      </w:r>
      <w:r>
        <w:rPr>
          <w:color w:val="080808"/>
          <w:sz w:val="17"/>
          <w:vertAlign w:val="baseline"/>
        </w:rPr>
        <w:t>.</w:t>
      </w:r>
      <w:r>
        <w:rPr>
          <w:color w:val="080808"/>
          <w:spacing w:val="20"/>
          <w:sz w:val="17"/>
          <w:vertAlign w:val="baseline"/>
        </w:rPr>
        <w:t> </w:t>
      </w:r>
      <w:r>
        <w:rPr>
          <w:color w:val="080808"/>
          <w:vertAlign w:val="baseline"/>
        </w:rPr>
        <w:t>The</w:t>
      </w:r>
      <w:r>
        <w:rPr>
          <w:color w:val="080808"/>
          <w:spacing w:val="-9"/>
          <w:vertAlign w:val="baseline"/>
        </w:rPr>
        <w:t> </w:t>
      </w:r>
      <w:r>
        <w:rPr>
          <w:color w:val="080808"/>
          <w:vertAlign w:val="baseline"/>
        </w:rPr>
        <w:t>tax</w:t>
      </w:r>
      <w:r>
        <w:rPr>
          <w:color w:val="080808"/>
          <w:spacing w:val="-6"/>
          <w:vertAlign w:val="baseline"/>
        </w:rPr>
        <w:t> </w:t>
      </w:r>
      <w:r>
        <w:rPr>
          <w:color w:val="080808"/>
          <w:vertAlign w:val="baseline"/>
        </w:rPr>
        <w:t>is used for Major County Courthouse maintenance and repairs.</w:t>
      </w:r>
    </w:p>
    <w:p>
      <w:pPr>
        <w:pStyle w:val="BodyText"/>
        <w:spacing w:before="264"/>
        <w:ind w:left="367" w:hanging="5"/>
      </w:pPr>
      <w:r>
        <w:rPr>
          <w:color w:val="080808"/>
        </w:rPr>
        <w:t>Brandi Goodman made a motion that was seconded by Gina Bohlen to approve Resolution 2025-07 amending the</w:t>
      </w:r>
      <w:r>
        <w:rPr>
          <w:color w:val="080808"/>
          <w:spacing w:val="-6"/>
        </w:rPr>
        <w:t> </w:t>
      </w:r>
      <w:r>
        <w:rPr>
          <w:color w:val="080808"/>
        </w:rPr>
        <w:t>2015 Capital</w:t>
      </w:r>
      <w:r>
        <w:rPr>
          <w:color w:val="080808"/>
          <w:spacing w:val="-2"/>
        </w:rPr>
        <w:t> </w:t>
      </w:r>
      <w:r>
        <w:rPr>
          <w:color w:val="080808"/>
        </w:rPr>
        <w:t>Improvement Plan</w:t>
      </w:r>
      <w:r>
        <w:rPr>
          <w:color w:val="080808"/>
          <w:spacing w:val="40"/>
        </w:rPr>
        <w:t> </w:t>
      </w:r>
      <w:r>
        <w:rPr>
          <w:color w:val="080808"/>
        </w:rPr>
        <w:t>of</w:t>
      </w:r>
      <w:r>
        <w:rPr>
          <w:color w:val="080808"/>
          <w:spacing w:val="-3"/>
        </w:rPr>
        <w:t> </w:t>
      </w:r>
      <w:r>
        <w:rPr>
          <w:color w:val="080808"/>
        </w:rPr>
        <w:t>the</w:t>
      </w:r>
      <w:r>
        <w:rPr>
          <w:color w:val="080808"/>
          <w:spacing w:val="-4"/>
        </w:rPr>
        <w:t> </w:t>
      </w:r>
      <w:r>
        <w:rPr>
          <w:color w:val="080808"/>
        </w:rPr>
        <w:t>Town</w:t>
      </w:r>
      <w:r>
        <w:rPr>
          <w:color w:val="080808"/>
          <w:spacing w:val="-6"/>
        </w:rPr>
        <w:t> </w:t>
      </w:r>
      <w:r>
        <w:rPr>
          <w:color w:val="080808"/>
        </w:rPr>
        <w:t>of Ringwood. The</w:t>
      </w:r>
      <w:r>
        <w:rPr>
          <w:color w:val="080808"/>
          <w:spacing w:val="-12"/>
        </w:rPr>
        <w:t> </w:t>
      </w:r>
      <w:r>
        <w:rPr>
          <w:color w:val="080808"/>
        </w:rPr>
        <w:t>following votes</w:t>
      </w:r>
      <w:r>
        <w:rPr>
          <w:color w:val="080808"/>
          <w:spacing w:val="-4"/>
        </w:rPr>
        <w:t> </w:t>
      </w:r>
      <w:r>
        <w:rPr>
          <w:color w:val="080808"/>
        </w:rPr>
        <w:t>were</w:t>
      </w:r>
      <w:r>
        <w:rPr>
          <w:color w:val="080808"/>
          <w:spacing w:val="-1"/>
        </w:rPr>
        <w:t> </w:t>
      </w:r>
      <w:r>
        <w:rPr>
          <w:color w:val="080808"/>
        </w:rPr>
        <w:t>cast:</w:t>
      </w:r>
      <w:r>
        <w:rPr>
          <w:color w:val="080808"/>
          <w:spacing w:val="40"/>
        </w:rPr>
        <w:t> </w:t>
      </w:r>
      <w:r>
        <w:rPr>
          <w:color w:val="080808"/>
        </w:rPr>
        <w:t>Goodman</w:t>
      </w:r>
      <w:r>
        <w:rPr>
          <w:color w:val="080808"/>
          <w:spacing w:val="-9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</w:t>
      </w:r>
      <w:r>
        <w:rPr>
          <w:color w:val="080808"/>
          <w:spacing w:val="-10"/>
        </w:rPr>
        <w:t> </w:t>
      </w:r>
      <w:r>
        <w:rPr>
          <w:color w:val="080808"/>
        </w:rPr>
        <w:t>Bohlen</w:t>
      </w:r>
      <w:r>
        <w:rPr>
          <w:color w:val="080808"/>
          <w:spacing w:val="-10"/>
        </w:rPr>
        <w:t> </w:t>
      </w:r>
      <w:r>
        <w:rPr>
          <w:color w:val="080808"/>
        </w:rPr>
        <w:t>-</w:t>
      </w:r>
      <w:r>
        <w:rPr>
          <w:color w:val="080808"/>
          <w:spacing w:val="38"/>
        </w:rPr>
        <w:t> </w:t>
      </w:r>
      <w:r>
        <w:rPr>
          <w:color w:val="080808"/>
        </w:rPr>
        <w:t>yes,</w:t>
      </w:r>
      <w:r>
        <w:rPr>
          <w:color w:val="080808"/>
          <w:spacing w:val="-3"/>
        </w:rPr>
        <w:t> </w:t>
      </w:r>
      <w:r>
        <w:rPr>
          <w:color w:val="080808"/>
        </w:rPr>
        <w:t>no</w:t>
      </w:r>
      <w:r>
        <w:rPr>
          <w:color w:val="080808"/>
          <w:spacing w:val="-7"/>
        </w:rPr>
        <w:t> </w:t>
      </w:r>
      <w:r>
        <w:rPr>
          <w:color w:val="080808"/>
        </w:rPr>
        <w:t>nays.</w:t>
      </w:r>
    </w:p>
    <w:p>
      <w:pPr>
        <w:pStyle w:val="BodyText"/>
        <w:spacing w:after="0"/>
        <w:sectPr>
          <w:type w:val="continuous"/>
          <w:pgSz w:w="12220" w:h="15600"/>
          <w:pgMar w:top="1360" w:bottom="280" w:left="1700" w:right="1559"/>
        </w:sectPr>
      </w:pPr>
    </w:p>
    <w:p>
      <w:pPr>
        <w:spacing w:before="64"/>
        <w:ind w:left="327" w:right="0" w:firstLine="0"/>
        <w:jc w:val="left"/>
        <w:rPr>
          <w:b/>
          <w:sz w:val="23"/>
        </w:rPr>
      </w:pPr>
      <w:r>
        <w:rPr>
          <w:b/>
          <w:color w:val="080808"/>
          <w:spacing w:val="-2"/>
          <w:w w:val="115"/>
          <w:sz w:val="23"/>
        </w:rPr>
        <w:t>Page2</w:t>
      </w:r>
    </w:p>
    <w:p>
      <w:pPr>
        <w:pStyle w:val="Heading1"/>
        <w:spacing w:before="1"/>
        <w:jc w:val="left"/>
      </w:pPr>
      <w:r>
        <w:rPr>
          <w:color w:val="080808"/>
          <w:w w:val="85"/>
        </w:rPr>
        <w:t>Ringwood</w:t>
      </w:r>
      <w:r>
        <w:rPr>
          <w:color w:val="080808"/>
          <w:spacing w:val="25"/>
        </w:rPr>
        <w:t> </w:t>
      </w:r>
      <w:r>
        <w:rPr>
          <w:color w:val="080808"/>
          <w:w w:val="85"/>
        </w:rPr>
        <w:t>Town</w:t>
      </w:r>
      <w:r>
        <w:rPr>
          <w:color w:val="080808"/>
          <w:spacing w:val="14"/>
        </w:rPr>
        <w:t> </w:t>
      </w:r>
      <w:r>
        <w:rPr>
          <w:color w:val="080808"/>
          <w:spacing w:val="-2"/>
          <w:w w:val="85"/>
        </w:rPr>
        <w:t>Council</w:t>
      </w:r>
    </w:p>
    <w:p>
      <w:pPr>
        <w:spacing w:line="244" w:lineRule="auto" w:before="10"/>
        <w:ind w:left="324" w:right="3636" w:hanging="1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Monday,</w:t>
      </w:r>
      <w:r>
        <w:rPr>
          <w:b/>
          <w:color w:val="080808"/>
          <w:spacing w:val="-16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October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6,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2025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Regular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Meeting Ringwood Town Hall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42"/>
        <w:rPr>
          <w:b/>
          <w:sz w:val="23"/>
        </w:rPr>
      </w:pPr>
    </w:p>
    <w:p>
      <w:pPr>
        <w:spacing w:line="244" w:lineRule="auto" w:before="0"/>
        <w:ind w:left="325" w:right="0" w:hanging="4"/>
        <w:jc w:val="left"/>
        <w:rPr>
          <w:sz w:val="23"/>
        </w:rPr>
      </w:pPr>
      <w:r>
        <w:rPr>
          <w:color w:val="080808"/>
          <w:w w:val="105"/>
          <w:sz w:val="23"/>
        </w:rPr>
        <w:t>A motion was made by Gina</w:t>
      </w:r>
      <w:r>
        <w:rPr>
          <w:color w:val="080808"/>
          <w:spacing w:val="-1"/>
          <w:w w:val="105"/>
          <w:sz w:val="23"/>
        </w:rPr>
        <w:t> </w:t>
      </w:r>
      <w:r>
        <w:rPr>
          <w:color w:val="080808"/>
          <w:w w:val="105"/>
          <w:sz w:val="23"/>
        </w:rPr>
        <w:t>Bohlen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to approve Resolution 2025-08 authorizing application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for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financial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assistance</w:t>
      </w:r>
      <w:r>
        <w:rPr>
          <w:color w:val="080808"/>
          <w:spacing w:val="-6"/>
          <w:w w:val="105"/>
          <w:sz w:val="23"/>
        </w:rPr>
        <w:t> </w:t>
      </w:r>
      <w:r>
        <w:rPr>
          <w:color w:val="080808"/>
          <w:w w:val="105"/>
          <w:sz w:val="23"/>
        </w:rPr>
        <w:t>from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Rural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Economic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Action</w:t>
      </w:r>
      <w:r>
        <w:rPr>
          <w:color w:val="080808"/>
          <w:spacing w:val="-14"/>
          <w:w w:val="105"/>
          <w:sz w:val="23"/>
        </w:rPr>
        <w:t> </w:t>
      </w:r>
      <w:r>
        <w:rPr>
          <w:color w:val="080808"/>
          <w:w w:val="105"/>
          <w:sz w:val="23"/>
        </w:rPr>
        <w:t>Plan</w:t>
      </w:r>
      <w:r>
        <w:rPr>
          <w:color w:val="080808"/>
          <w:spacing w:val="-12"/>
          <w:w w:val="105"/>
          <w:sz w:val="23"/>
        </w:rPr>
        <w:t> </w:t>
      </w:r>
      <w:r>
        <w:rPr>
          <w:color w:val="080808"/>
          <w:w w:val="105"/>
          <w:sz w:val="23"/>
        </w:rPr>
        <w:t>(REAP)</w:t>
      </w:r>
    </w:p>
    <w:p>
      <w:pPr>
        <w:spacing w:line="252" w:lineRule="auto" w:before="8"/>
        <w:ind w:left="325" w:right="0" w:hanging="1"/>
        <w:jc w:val="left"/>
        <w:rPr>
          <w:sz w:val="23"/>
        </w:rPr>
      </w:pPr>
      <w:r>
        <w:rPr>
          <w:color w:val="080808"/>
          <w:w w:val="105"/>
          <w:sz w:val="23"/>
        </w:rPr>
        <w:t>Fund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for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4"/>
          <w:w w:val="105"/>
          <w:sz w:val="23"/>
        </w:rPr>
        <w:t> </w:t>
      </w:r>
      <w:r>
        <w:rPr>
          <w:color w:val="080808"/>
          <w:w w:val="105"/>
          <w:sz w:val="23"/>
        </w:rPr>
        <w:t>Main</w:t>
      </w:r>
      <w:r>
        <w:rPr>
          <w:color w:val="080808"/>
          <w:spacing w:val="-12"/>
          <w:w w:val="105"/>
          <w:sz w:val="23"/>
        </w:rPr>
        <w:t> </w:t>
      </w:r>
      <w:r>
        <w:rPr>
          <w:color w:val="080808"/>
          <w:w w:val="105"/>
          <w:sz w:val="23"/>
        </w:rPr>
        <w:t>Street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w w:val="105"/>
          <w:sz w:val="23"/>
        </w:rPr>
        <w:t>Asphalt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Overlay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Project.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w w:val="105"/>
          <w:sz w:val="23"/>
        </w:rPr>
        <w:t>Brandi</w:t>
      </w:r>
      <w:r>
        <w:rPr>
          <w:color w:val="080808"/>
          <w:spacing w:val="-6"/>
          <w:w w:val="105"/>
          <w:sz w:val="23"/>
        </w:rPr>
        <w:t> </w:t>
      </w:r>
      <w:r>
        <w:rPr>
          <w:color w:val="080808"/>
          <w:w w:val="105"/>
          <w:sz w:val="23"/>
        </w:rPr>
        <w:t>Goodman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w w:val="105"/>
          <w:sz w:val="23"/>
        </w:rPr>
        <w:t>seconded</w:t>
      </w:r>
      <w:r>
        <w:rPr>
          <w:color w:val="080808"/>
          <w:spacing w:val="-1"/>
          <w:w w:val="105"/>
          <w:sz w:val="23"/>
        </w:rPr>
        <w:t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motion and the</w:t>
      </w:r>
      <w:r>
        <w:rPr>
          <w:color w:val="080808"/>
          <w:spacing w:val="-1"/>
          <w:w w:val="105"/>
          <w:sz w:val="23"/>
        </w:rPr>
        <w:t> </w:t>
      </w:r>
      <w:r>
        <w:rPr>
          <w:color w:val="080808"/>
          <w:w w:val="105"/>
          <w:sz w:val="23"/>
        </w:rPr>
        <w:t>following votes were cast:</w:t>
      </w:r>
      <w:r>
        <w:rPr>
          <w:color w:val="080808"/>
          <w:spacing w:val="40"/>
          <w:w w:val="105"/>
          <w:sz w:val="23"/>
        </w:rPr>
        <w:t> </w:t>
      </w:r>
      <w:r>
        <w:rPr>
          <w:color w:val="080808"/>
          <w:w w:val="105"/>
          <w:sz w:val="23"/>
        </w:rPr>
        <w:t>Bohlen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w w:val="105"/>
          <w:sz w:val="23"/>
        </w:rPr>
        <w:t>-</w:t>
      </w:r>
      <w:r>
        <w:rPr>
          <w:color w:val="080808"/>
          <w:spacing w:val="40"/>
          <w:w w:val="105"/>
          <w:sz w:val="23"/>
        </w:rPr>
        <w:t> </w:t>
      </w:r>
      <w:r>
        <w:rPr>
          <w:color w:val="080808"/>
          <w:w w:val="105"/>
          <w:sz w:val="23"/>
        </w:rPr>
        <w:t>yes, Goodman</w:t>
      </w:r>
      <w:r>
        <w:rPr>
          <w:color w:val="080808"/>
          <w:spacing w:val="-1"/>
          <w:w w:val="105"/>
          <w:sz w:val="23"/>
        </w:rPr>
        <w:t> </w:t>
      </w:r>
      <w:r>
        <w:rPr>
          <w:color w:val="080808"/>
          <w:w w:val="105"/>
          <w:sz w:val="23"/>
        </w:rPr>
        <w:t>-</w:t>
      </w:r>
      <w:r>
        <w:rPr>
          <w:color w:val="080808"/>
          <w:spacing w:val="40"/>
          <w:w w:val="105"/>
          <w:sz w:val="23"/>
        </w:rPr>
        <w:t> </w:t>
      </w:r>
      <w:r>
        <w:rPr>
          <w:color w:val="080808"/>
          <w:w w:val="105"/>
          <w:sz w:val="23"/>
        </w:rPr>
        <w:t>yes, no nays.</w:t>
      </w:r>
    </w:p>
    <w:p>
      <w:pPr>
        <w:pStyle w:val="BodyText"/>
        <w:spacing w:before="2"/>
        <w:rPr>
          <w:sz w:val="23"/>
        </w:rPr>
      </w:pPr>
    </w:p>
    <w:p>
      <w:pPr>
        <w:spacing w:line="249" w:lineRule="auto" w:before="0"/>
        <w:ind w:left="330" w:right="0" w:firstLine="1"/>
        <w:jc w:val="left"/>
        <w:rPr>
          <w:sz w:val="23"/>
        </w:rPr>
      </w:pPr>
      <w:r>
        <w:rPr>
          <w:color w:val="080808"/>
          <w:w w:val="105"/>
          <w:sz w:val="23"/>
        </w:rPr>
        <w:t>A discussion was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held regarding the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annual Christmas Lighting Contest. Brandi Goodman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made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a</w:t>
      </w:r>
      <w:r>
        <w:rPr>
          <w:color w:val="080808"/>
          <w:spacing w:val="-6"/>
          <w:w w:val="105"/>
          <w:sz w:val="23"/>
        </w:rPr>
        <w:t> </w:t>
      </w:r>
      <w:r>
        <w:rPr>
          <w:color w:val="080808"/>
          <w:w w:val="105"/>
          <w:sz w:val="23"/>
        </w:rPr>
        <w:t>motion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that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was</w:t>
      </w:r>
      <w:r>
        <w:rPr>
          <w:color w:val="080808"/>
          <w:spacing w:val="-9"/>
          <w:w w:val="105"/>
          <w:sz w:val="23"/>
        </w:rPr>
        <w:t> </w:t>
      </w:r>
      <w:r>
        <w:rPr>
          <w:color w:val="080808"/>
          <w:w w:val="105"/>
          <w:sz w:val="23"/>
        </w:rPr>
        <w:t>seconded by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Gina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w w:val="105"/>
          <w:sz w:val="23"/>
        </w:rPr>
        <w:t>Bohlen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w w:val="105"/>
          <w:sz w:val="23"/>
        </w:rPr>
        <w:t>approve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and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continue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the contest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with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w w:val="105"/>
          <w:sz w:val="23"/>
        </w:rPr>
        <w:t>same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prizes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as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last</w:t>
      </w:r>
      <w:r>
        <w:rPr>
          <w:color w:val="080808"/>
          <w:spacing w:val="-6"/>
          <w:w w:val="105"/>
          <w:sz w:val="23"/>
        </w:rPr>
        <w:t> </w:t>
      </w:r>
      <w:r>
        <w:rPr>
          <w:color w:val="080808"/>
          <w:w w:val="105"/>
          <w:sz w:val="23"/>
        </w:rPr>
        <w:t>year.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w w:val="105"/>
          <w:sz w:val="23"/>
        </w:rPr>
        <w:t>following votes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were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cast:</w:t>
      </w:r>
      <w:r>
        <w:rPr>
          <w:color w:val="080808"/>
          <w:spacing w:val="40"/>
          <w:w w:val="105"/>
          <w:sz w:val="23"/>
        </w:rPr>
        <w:t> </w:t>
      </w:r>
      <w:r>
        <w:rPr>
          <w:color w:val="080808"/>
          <w:w w:val="105"/>
          <w:sz w:val="23"/>
        </w:rPr>
        <w:t>Goodman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w w:val="105"/>
          <w:sz w:val="23"/>
        </w:rPr>
        <w:t>-</w:t>
      </w:r>
      <w:r>
        <w:rPr>
          <w:color w:val="080808"/>
          <w:spacing w:val="40"/>
          <w:w w:val="105"/>
          <w:sz w:val="23"/>
        </w:rPr>
        <w:t> </w:t>
      </w:r>
      <w:r>
        <w:rPr>
          <w:color w:val="080808"/>
          <w:w w:val="105"/>
          <w:sz w:val="23"/>
        </w:rPr>
        <w:t>yes, Bohlen -</w:t>
      </w:r>
      <w:r>
        <w:rPr>
          <w:color w:val="080808"/>
          <w:spacing w:val="40"/>
          <w:w w:val="105"/>
          <w:sz w:val="23"/>
        </w:rPr>
        <w:t> </w:t>
      </w:r>
      <w:r>
        <w:rPr>
          <w:color w:val="080808"/>
          <w:w w:val="105"/>
          <w:sz w:val="23"/>
        </w:rPr>
        <w:t>yes, no nays.</w:t>
      </w:r>
    </w:p>
    <w:p>
      <w:pPr>
        <w:pStyle w:val="BodyText"/>
        <w:spacing w:before="19"/>
        <w:rPr>
          <w:sz w:val="23"/>
        </w:rPr>
      </w:pPr>
    </w:p>
    <w:p>
      <w:pPr>
        <w:spacing w:line="249" w:lineRule="auto" w:before="1"/>
        <w:ind w:left="344" w:right="112" w:hanging="3"/>
        <w:jc w:val="left"/>
        <w:rPr>
          <w:sz w:val="23"/>
        </w:rPr>
      </w:pPr>
      <w:r>
        <w:rPr>
          <w:color w:val="080808"/>
          <w:w w:val="105"/>
          <w:sz w:val="23"/>
        </w:rPr>
        <w:t>A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discussion</w:t>
      </w:r>
      <w:r>
        <w:rPr>
          <w:color w:val="080808"/>
          <w:spacing w:val="-9"/>
          <w:w w:val="105"/>
          <w:sz w:val="23"/>
        </w:rPr>
        <w:t> </w:t>
      </w:r>
      <w:r>
        <w:rPr>
          <w:color w:val="080808"/>
          <w:w w:val="105"/>
          <w:sz w:val="23"/>
        </w:rPr>
        <w:t>was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held</w:t>
      </w:r>
      <w:r>
        <w:rPr>
          <w:color w:val="080808"/>
          <w:spacing w:val="-12"/>
          <w:w w:val="105"/>
          <w:sz w:val="23"/>
        </w:rPr>
        <w:t> </w:t>
      </w:r>
      <w:r>
        <w:rPr>
          <w:color w:val="080808"/>
          <w:w w:val="105"/>
          <w:sz w:val="23"/>
        </w:rPr>
        <w:t>regarding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our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w w:val="105"/>
          <w:sz w:val="23"/>
        </w:rPr>
        <w:t>windmill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project.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Sherry</w:t>
      </w:r>
      <w:r>
        <w:rPr>
          <w:color w:val="080808"/>
          <w:spacing w:val="-6"/>
          <w:w w:val="105"/>
          <w:sz w:val="23"/>
        </w:rPr>
        <w:t> </w:t>
      </w:r>
      <w:r>
        <w:rPr>
          <w:color w:val="080808"/>
          <w:w w:val="105"/>
          <w:sz w:val="23"/>
        </w:rPr>
        <w:t>contacted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w w:val="105"/>
          <w:sz w:val="23"/>
        </w:rPr>
        <w:t>Major County Historical Society and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they will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be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w w:val="105"/>
          <w:sz w:val="23"/>
        </w:rPr>
        <w:t>unable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w w:val="105"/>
          <w:sz w:val="23"/>
        </w:rPr>
        <w:t>repair</w:t>
      </w:r>
      <w:r>
        <w:rPr>
          <w:color w:val="080808"/>
          <w:spacing w:val="-5"/>
          <w:w w:val="105"/>
          <w:sz w:val="23"/>
        </w:rPr>
        <w:t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2"/>
          <w:w w:val="105"/>
          <w:sz w:val="23"/>
        </w:rPr>
        <w:t> </w:t>
      </w:r>
      <w:r>
        <w:rPr>
          <w:color w:val="080808"/>
          <w:w w:val="105"/>
          <w:sz w:val="23"/>
        </w:rPr>
        <w:t>windmill that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was donated.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It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was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decided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that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w w:val="105"/>
          <w:sz w:val="23"/>
        </w:rPr>
        <w:t>we</w:t>
      </w:r>
      <w:r>
        <w:rPr>
          <w:color w:val="080808"/>
          <w:spacing w:val="-14"/>
          <w:w w:val="105"/>
          <w:sz w:val="23"/>
        </w:rPr>
        <w:t> </w:t>
      </w:r>
      <w:r>
        <w:rPr>
          <w:color w:val="080808"/>
          <w:w w:val="105"/>
          <w:sz w:val="23"/>
        </w:rPr>
        <w:t>would</w:t>
      </w:r>
      <w:r>
        <w:rPr>
          <w:color w:val="080808"/>
          <w:spacing w:val="-5"/>
          <w:w w:val="105"/>
          <w:sz w:val="23"/>
        </w:rPr>
        <w:t> </w:t>
      </w:r>
      <w:r>
        <w:rPr>
          <w:color w:val="080808"/>
          <w:w w:val="105"/>
          <w:sz w:val="23"/>
        </w:rPr>
        <w:t>table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6"/>
          <w:w w:val="105"/>
          <w:sz w:val="23"/>
        </w:rPr>
        <w:t> </w:t>
      </w:r>
      <w:r>
        <w:rPr>
          <w:color w:val="080808"/>
          <w:w w:val="105"/>
          <w:sz w:val="23"/>
        </w:rPr>
        <w:t>windmill project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until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w w:val="105"/>
          <w:sz w:val="23"/>
        </w:rPr>
        <w:t>a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w w:val="105"/>
          <w:sz w:val="23"/>
        </w:rPr>
        <w:t>later</w:t>
      </w:r>
      <w:r>
        <w:rPr>
          <w:color w:val="080808"/>
          <w:spacing w:val="-6"/>
          <w:w w:val="105"/>
          <w:sz w:val="23"/>
        </w:rPr>
        <w:t> </w:t>
      </w:r>
      <w:r>
        <w:rPr>
          <w:color w:val="080808"/>
          <w:w w:val="105"/>
          <w:sz w:val="23"/>
        </w:rPr>
        <w:t>date.</w:t>
      </w:r>
    </w:p>
    <w:p>
      <w:pPr>
        <w:pStyle w:val="BodyText"/>
        <w:rPr>
          <w:sz w:val="23"/>
        </w:rPr>
      </w:pPr>
    </w:p>
    <w:p>
      <w:pPr>
        <w:pStyle w:val="BodyText"/>
        <w:spacing w:before="15"/>
        <w:rPr>
          <w:sz w:val="23"/>
        </w:rPr>
      </w:pPr>
    </w:p>
    <w:p>
      <w:pPr>
        <w:spacing w:before="0"/>
        <w:ind w:left="349" w:right="0" w:firstLine="0"/>
        <w:jc w:val="left"/>
        <w:rPr>
          <w:sz w:val="23"/>
        </w:rPr>
      </w:pPr>
      <w:r>
        <w:rPr>
          <w:color w:val="080808"/>
          <w:spacing w:val="-2"/>
          <w:w w:val="105"/>
          <w:sz w:val="23"/>
        </w:rPr>
        <w:t>OTHER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NEW</w:t>
      </w:r>
      <w:r>
        <w:rPr>
          <w:color w:val="080808"/>
          <w:spacing w:val="-9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BUSINESS:</w:t>
      </w:r>
    </w:p>
    <w:p>
      <w:pPr>
        <w:pStyle w:val="BodyText"/>
        <w:spacing w:before="24"/>
        <w:rPr>
          <w:sz w:val="23"/>
        </w:rPr>
      </w:pPr>
    </w:p>
    <w:p>
      <w:pPr>
        <w:spacing w:line="252" w:lineRule="auto" w:before="0"/>
        <w:ind w:left="353" w:right="0" w:hanging="1"/>
        <w:jc w:val="left"/>
        <w:rPr>
          <w:sz w:val="23"/>
        </w:rPr>
      </w:pPr>
      <w:r>
        <w:rPr>
          <w:color w:val="080808"/>
          <w:w w:val="105"/>
          <w:sz w:val="23"/>
        </w:rPr>
        <w:t>Sherry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informed the</w:t>
      </w:r>
      <w:r>
        <w:rPr>
          <w:color w:val="080808"/>
          <w:spacing w:val="-5"/>
          <w:w w:val="105"/>
          <w:sz w:val="23"/>
        </w:rPr>
        <w:t> </w:t>
      </w:r>
      <w:r>
        <w:rPr>
          <w:color w:val="080808"/>
          <w:w w:val="105"/>
          <w:sz w:val="23"/>
        </w:rPr>
        <w:t>board</w:t>
      </w:r>
      <w:r>
        <w:rPr>
          <w:color w:val="080808"/>
          <w:spacing w:val="-12"/>
          <w:w w:val="105"/>
          <w:sz w:val="23"/>
        </w:rPr>
        <w:t> </w:t>
      </w:r>
      <w:r>
        <w:rPr>
          <w:color w:val="080808"/>
          <w:w w:val="105"/>
          <w:sz w:val="23"/>
        </w:rPr>
        <w:t>that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w w:val="105"/>
          <w:sz w:val="23"/>
        </w:rPr>
        <w:t>we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w w:val="105"/>
          <w:sz w:val="23"/>
        </w:rPr>
        <w:t>will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need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w w:val="105"/>
          <w:sz w:val="23"/>
        </w:rPr>
        <w:t>have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a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w w:val="105"/>
          <w:sz w:val="23"/>
        </w:rPr>
        <w:t>special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meeting as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w w:val="105"/>
          <w:sz w:val="23"/>
        </w:rPr>
        <w:t>soon</w:t>
      </w:r>
      <w:r>
        <w:rPr>
          <w:color w:val="080808"/>
          <w:spacing w:val="-5"/>
          <w:w w:val="105"/>
          <w:sz w:val="23"/>
        </w:rPr>
        <w:t> </w:t>
      </w:r>
      <w:r>
        <w:rPr>
          <w:color w:val="080808"/>
          <w:w w:val="105"/>
          <w:sz w:val="23"/>
        </w:rPr>
        <w:t>as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w w:val="105"/>
          <w:sz w:val="23"/>
        </w:rPr>
        <w:t>our budget is received from the auditor.</w:t>
      </w:r>
    </w:p>
    <w:p>
      <w:pPr>
        <w:pStyle w:val="BodyText"/>
        <w:spacing w:before="2"/>
        <w:rPr>
          <w:sz w:val="23"/>
        </w:rPr>
      </w:pPr>
    </w:p>
    <w:p>
      <w:pPr>
        <w:spacing w:line="249" w:lineRule="auto" w:before="0"/>
        <w:ind w:left="358" w:right="0" w:hanging="3"/>
        <w:jc w:val="left"/>
        <w:rPr>
          <w:sz w:val="23"/>
        </w:rPr>
      </w:pPr>
      <w:r>
        <w:rPr>
          <w:color w:val="080808"/>
          <w:w w:val="105"/>
          <w:sz w:val="23"/>
        </w:rPr>
        <w:t>A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discussion was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w w:val="105"/>
          <w:sz w:val="23"/>
        </w:rPr>
        <w:t>held</w:t>
      </w:r>
      <w:r>
        <w:rPr>
          <w:color w:val="080808"/>
          <w:spacing w:val="-9"/>
          <w:w w:val="105"/>
          <w:sz w:val="23"/>
        </w:rPr>
        <w:t> </w:t>
      </w:r>
      <w:r>
        <w:rPr>
          <w:color w:val="080808"/>
          <w:w w:val="105"/>
          <w:sz w:val="23"/>
        </w:rPr>
        <w:t>regarding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w w:val="105"/>
          <w:sz w:val="23"/>
        </w:rPr>
        <w:t>our</w:t>
      </w:r>
      <w:r>
        <w:rPr>
          <w:color w:val="080808"/>
          <w:spacing w:val="-12"/>
          <w:w w:val="105"/>
          <w:sz w:val="23"/>
        </w:rPr>
        <w:t> </w:t>
      </w:r>
      <w:r>
        <w:rPr>
          <w:color w:val="080808"/>
          <w:w w:val="105"/>
          <w:sz w:val="23"/>
        </w:rPr>
        <w:t>annual</w:t>
      </w:r>
      <w:r>
        <w:rPr>
          <w:color w:val="080808"/>
          <w:spacing w:val="-6"/>
          <w:w w:val="105"/>
          <w:sz w:val="23"/>
        </w:rPr>
        <w:t> </w:t>
      </w:r>
      <w:r>
        <w:rPr>
          <w:color w:val="080808"/>
          <w:w w:val="105"/>
          <w:sz w:val="23"/>
        </w:rPr>
        <w:t>Employee</w:t>
      </w:r>
      <w:r>
        <w:rPr>
          <w:color w:val="080808"/>
          <w:spacing w:val="-1"/>
          <w:w w:val="105"/>
          <w:sz w:val="23"/>
        </w:rPr>
        <w:t> </w:t>
      </w:r>
      <w:r>
        <w:rPr>
          <w:color w:val="080808"/>
          <w:w w:val="105"/>
          <w:sz w:val="23"/>
        </w:rPr>
        <w:t>Christmas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Party.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w w:val="105"/>
          <w:sz w:val="23"/>
        </w:rPr>
        <w:t>It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will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be</w:t>
      </w:r>
      <w:r>
        <w:rPr>
          <w:color w:val="080808"/>
          <w:spacing w:val="-16"/>
          <w:w w:val="105"/>
          <w:sz w:val="23"/>
        </w:rPr>
        <w:t> </w:t>
      </w:r>
      <w:r>
        <w:rPr>
          <w:color w:val="080808"/>
          <w:w w:val="105"/>
          <w:sz w:val="23"/>
        </w:rPr>
        <w:t>held</w:t>
      </w:r>
      <w:r>
        <w:rPr>
          <w:color w:val="080808"/>
          <w:spacing w:val="-9"/>
          <w:w w:val="105"/>
          <w:sz w:val="23"/>
        </w:rPr>
        <w:t> </w:t>
      </w:r>
      <w:r>
        <w:rPr>
          <w:color w:val="080808"/>
          <w:w w:val="105"/>
          <w:sz w:val="23"/>
        </w:rPr>
        <w:t>on Friday,</w:t>
      </w:r>
      <w:r>
        <w:rPr>
          <w:color w:val="080808"/>
          <w:spacing w:val="40"/>
          <w:w w:val="105"/>
          <w:sz w:val="23"/>
        </w:rPr>
        <w:t> </w:t>
      </w:r>
      <w:r>
        <w:rPr>
          <w:color w:val="080808"/>
          <w:w w:val="105"/>
          <w:sz w:val="23"/>
        </w:rPr>
        <w:t>December 5</w:t>
      </w:r>
      <w:r>
        <w:rPr>
          <w:color w:val="080808"/>
          <w:w w:val="105"/>
          <w:sz w:val="23"/>
          <w:vertAlign w:val="superscript"/>
        </w:rPr>
        <w:t>th</w:t>
      </w:r>
      <w:r>
        <w:rPr>
          <w:color w:val="080808"/>
          <w:w w:val="105"/>
          <w:sz w:val="23"/>
          <w:vertAlign w:val="baseline"/>
        </w:rPr>
        <w:t> at</w:t>
      </w:r>
      <w:r>
        <w:rPr>
          <w:color w:val="080808"/>
          <w:spacing w:val="-6"/>
          <w:w w:val="105"/>
          <w:sz w:val="23"/>
          <w:vertAlign w:val="baseline"/>
        </w:rPr>
        <w:t> </w:t>
      </w:r>
      <w:r>
        <w:rPr>
          <w:color w:val="080808"/>
          <w:w w:val="105"/>
          <w:sz w:val="23"/>
          <w:vertAlign w:val="baseline"/>
        </w:rPr>
        <w:t>the home of Mark and Sherry Davidson.</w:t>
      </w:r>
    </w:p>
    <w:p>
      <w:pPr>
        <w:pStyle w:val="BodyText"/>
        <w:rPr>
          <w:sz w:val="23"/>
        </w:rPr>
      </w:pPr>
    </w:p>
    <w:p>
      <w:pPr>
        <w:pStyle w:val="BodyText"/>
        <w:spacing w:before="26"/>
        <w:rPr>
          <w:sz w:val="23"/>
        </w:rPr>
      </w:pPr>
    </w:p>
    <w:p>
      <w:pPr>
        <w:spacing w:before="0"/>
        <w:ind w:left="363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1123427</wp:posOffset>
                </wp:positionH>
                <wp:positionV relativeFrom="paragraph">
                  <wp:posOffset>469243</wp:posOffset>
                </wp:positionV>
                <wp:extent cx="5678805" cy="7448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78805" cy="744855"/>
                          <a:chExt cx="5678805" cy="7448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380" cy="744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226378" y="537101"/>
                            <a:ext cx="45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0">
                                <a:moveTo>
                                  <a:pt x="0" y="0"/>
                                </a:moveTo>
                                <a:lnTo>
                                  <a:pt x="451813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45887pt;margin-top:36.948307pt;width:447.15pt;height:58.65pt;mso-position-horizontal-relative:page;mso-position-vertical-relative:paragraph;z-index:15728640" id="docshapegroup1" coordorigin="1769,739" coordsize="8943,1173">
                <v:shape style="position:absolute;left:1769;top:738;width:8231;height:1173" type="#_x0000_t75" id="docshape2" stroked="false">
                  <v:imagedata r:id="rId5" o:title=""/>
                </v:shape>
                <v:line style="position:absolute" from="10000,1585" to="10711,1585" stroked="true" strokeweight=".7208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80808"/>
          <w:w w:val="105"/>
          <w:sz w:val="23"/>
        </w:rPr>
        <w:t>The</w:t>
      </w:r>
      <w:r>
        <w:rPr>
          <w:b/>
          <w:color w:val="080808"/>
          <w:spacing w:val="-16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meeting</w:t>
      </w:r>
      <w:r>
        <w:rPr>
          <w:b/>
          <w:color w:val="080808"/>
          <w:spacing w:val="-7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adjourned</w:t>
      </w:r>
      <w:r>
        <w:rPr>
          <w:b/>
          <w:color w:val="080808"/>
          <w:spacing w:val="3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at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6:14</w:t>
      </w:r>
      <w:r>
        <w:rPr>
          <w:b/>
          <w:color w:val="080808"/>
          <w:spacing w:val="-6"/>
          <w:w w:val="105"/>
          <w:sz w:val="23"/>
        </w:rPr>
        <w:t> </w:t>
      </w:r>
      <w:r>
        <w:rPr>
          <w:b/>
          <w:color w:val="080808"/>
          <w:spacing w:val="-4"/>
          <w:w w:val="105"/>
          <w:sz w:val="23"/>
        </w:rPr>
        <w:t>p.m.</w:t>
      </w:r>
    </w:p>
    <w:p>
      <w:pPr>
        <w:spacing w:after="0"/>
        <w:jc w:val="left"/>
        <w:rPr>
          <w:b/>
          <w:sz w:val="23"/>
        </w:rPr>
        <w:sectPr>
          <w:pgSz w:w="12220" w:h="15680"/>
          <w:pgMar w:top="820" w:bottom="280" w:left="1700" w:right="1559"/>
        </w:sectPr>
      </w:pPr>
    </w:p>
    <w:p>
      <w:pPr>
        <w:pStyle w:val="Heading1"/>
        <w:spacing w:line="249" w:lineRule="auto" w:before="64"/>
        <w:ind w:left="3791" w:right="2973" w:hanging="15"/>
      </w:pPr>
      <w:r>
        <w:rPr>
          <w:color w:val="080808"/>
          <w:w w:val="105"/>
        </w:rPr>
        <w:t>Ringwood Town Council </w:t>
      </w:r>
      <w:r>
        <w:rPr>
          <w:color w:val="080808"/>
          <w:spacing w:val="-2"/>
          <w:w w:val="105"/>
        </w:rPr>
        <w:t>Special</w:t>
      </w:r>
      <w:r>
        <w:rPr>
          <w:color w:val="080808"/>
          <w:spacing w:val="-16"/>
          <w:w w:val="105"/>
        </w:rPr>
        <w:t> </w:t>
      </w:r>
      <w:r>
        <w:rPr>
          <w:color w:val="080808"/>
          <w:spacing w:val="-2"/>
          <w:w w:val="105"/>
        </w:rPr>
        <w:t>Board</w:t>
      </w:r>
      <w:r>
        <w:rPr>
          <w:color w:val="080808"/>
          <w:spacing w:val="-16"/>
          <w:w w:val="105"/>
        </w:rPr>
        <w:t> </w:t>
      </w:r>
      <w:r>
        <w:rPr>
          <w:color w:val="080808"/>
          <w:spacing w:val="-2"/>
          <w:w w:val="105"/>
        </w:rPr>
        <w:t>Meeting</w:t>
      </w:r>
      <w:r>
        <w:rPr>
          <w:color w:val="080808"/>
          <w:spacing w:val="-16"/>
          <w:w w:val="105"/>
        </w:rPr>
        <w:t> </w:t>
      </w:r>
      <w:r>
        <w:rPr>
          <w:color w:val="080808"/>
          <w:spacing w:val="-2"/>
          <w:w w:val="105"/>
        </w:rPr>
        <w:t>Minutes </w:t>
      </w:r>
      <w:r>
        <w:rPr>
          <w:color w:val="080808"/>
          <w:w w:val="105"/>
        </w:rPr>
        <w:t>Friday, October 17, 2025</w:t>
      </w:r>
    </w:p>
    <w:p>
      <w:pPr>
        <w:spacing w:line="244" w:lineRule="auto" w:before="0"/>
        <w:ind w:left="2413" w:right="1580" w:firstLine="0"/>
        <w:jc w:val="center"/>
        <w:rPr>
          <w:b/>
          <w:sz w:val="27"/>
        </w:rPr>
      </w:pPr>
      <w:r>
        <w:rPr>
          <w:b/>
          <w:color w:val="080808"/>
          <w:w w:val="105"/>
          <w:sz w:val="27"/>
        </w:rPr>
        <w:t>Ringwood</w:t>
      </w:r>
      <w:r>
        <w:rPr>
          <w:b/>
          <w:color w:val="080808"/>
          <w:spacing w:val="-17"/>
          <w:w w:val="105"/>
          <w:sz w:val="27"/>
        </w:rPr>
        <w:t> </w:t>
      </w:r>
      <w:r>
        <w:rPr>
          <w:b/>
          <w:color w:val="080808"/>
          <w:w w:val="105"/>
          <w:sz w:val="27"/>
        </w:rPr>
        <w:t>Town</w:t>
      </w:r>
      <w:r>
        <w:rPr>
          <w:b/>
          <w:color w:val="080808"/>
          <w:spacing w:val="-18"/>
          <w:w w:val="105"/>
          <w:sz w:val="27"/>
        </w:rPr>
        <w:t> </w:t>
      </w:r>
      <w:r>
        <w:rPr>
          <w:b/>
          <w:color w:val="080808"/>
          <w:w w:val="105"/>
          <w:sz w:val="27"/>
        </w:rPr>
        <w:t>Hall,</w:t>
      </w:r>
      <w:r>
        <w:rPr>
          <w:b/>
          <w:color w:val="080808"/>
          <w:spacing w:val="-18"/>
          <w:w w:val="105"/>
          <w:sz w:val="27"/>
        </w:rPr>
        <w:t> </w:t>
      </w:r>
      <w:r>
        <w:rPr>
          <w:b/>
          <w:color w:val="080808"/>
          <w:w w:val="105"/>
          <w:sz w:val="27"/>
        </w:rPr>
        <w:t>200</w:t>
      </w:r>
      <w:r>
        <w:rPr>
          <w:b/>
          <w:color w:val="080808"/>
          <w:spacing w:val="-17"/>
          <w:w w:val="105"/>
          <w:sz w:val="27"/>
        </w:rPr>
        <w:t> </w:t>
      </w:r>
      <w:r>
        <w:rPr>
          <w:b/>
          <w:color w:val="080808"/>
          <w:w w:val="105"/>
          <w:sz w:val="27"/>
        </w:rPr>
        <w:t>N.</w:t>
      </w:r>
      <w:r>
        <w:rPr>
          <w:b/>
          <w:color w:val="080808"/>
          <w:spacing w:val="-18"/>
          <w:w w:val="105"/>
          <w:sz w:val="27"/>
        </w:rPr>
        <w:t> </w:t>
      </w:r>
      <w:r>
        <w:rPr>
          <w:b/>
          <w:color w:val="080808"/>
          <w:w w:val="105"/>
          <w:sz w:val="27"/>
        </w:rPr>
        <w:t>Main,</w:t>
      </w:r>
      <w:r>
        <w:rPr>
          <w:b/>
          <w:color w:val="080808"/>
          <w:spacing w:val="-18"/>
          <w:w w:val="105"/>
          <w:sz w:val="27"/>
        </w:rPr>
        <w:t> </w:t>
      </w:r>
      <w:r>
        <w:rPr>
          <w:b/>
          <w:color w:val="080808"/>
          <w:w w:val="105"/>
          <w:sz w:val="27"/>
        </w:rPr>
        <w:t>Ringwood,</w:t>
      </w:r>
      <w:r>
        <w:rPr>
          <w:b/>
          <w:color w:val="080808"/>
          <w:spacing w:val="-14"/>
          <w:w w:val="105"/>
          <w:sz w:val="27"/>
        </w:rPr>
        <w:t> </w:t>
      </w:r>
      <w:r>
        <w:rPr>
          <w:b/>
          <w:color w:val="080808"/>
          <w:w w:val="105"/>
          <w:sz w:val="27"/>
        </w:rPr>
        <w:t>OK 5:30 p.m.</w:t>
      </w:r>
    </w:p>
    <w:p>
      <w:pPr>
        <w:spacing w:before="277"/>
        <w:ind w:left="1729" w:right="957" w:hanging="9"/>
        <w:jc w:val="left"/>
        <w:rPr>
          <w:sz w:val="27"/>
        </w:rPr>
      </w:pPr>
      <w:r>
        <w:rPr>
          <w:color w:val="080808"/>
          <w:w w:val="105"/>
          <w:sz w:val="27"/>
        </w:rPr>
        <w:t>The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special</w:t>
      </w:r>
      <w:r>
        <w:rPr>
          <w:color w:val="080808"/>
          <w:spacing w:val="-13"/>
          <w:w w:val="105"/>
          <w:sz w:val="27"/>
        </w:rPr>
        <w:t> </w:t>
      </w:r>
      <w:r>
        <w:rPr>
          <w:color w:val="080808"/>
          <w:w w:val="105"/>
          <w:sz w:val="27"/>
        </w:rPr>
        <w:t>meeting</w:t>
      </w:r>
      <w:r>
        <w:rPr>
          <w:color w:val="080808"/>
          <w:spacing w:val="-4"/>
          <w:w w:val="105"/>
          <w:sz w:val="27"/>
        </w:rPr>
        <w:t> </w:t>
      </w:r>
      <w:r>
        <w:rPr>
          <w:color w:val="080808"/>
          <w:w w:val="105"/>
          <w:sz w:val="27"/>
        </w:rPr>
        <w:t>was</w:t>
      </w:r>
      <w:r>
        <w:rPr>
          <w:color w:val="080808"/>
          <w:spacing w:val="-13"/>
          <w:w w:val="105"/>
          <w:sz w:val="27"/>
        </w:rPr>
        <w:t> </w:t>
      </w:r>
      <w:r>
        <w:rPr>
          <w:color w:val="080808"/>
          <w:w w:val="105"/>
          <w:sz w:val="27"/>
        </w:rPr>
        <w:t>called</w:t>
      </w:r>
      <w:r>
        <w:rPr>
          <w:color w:val="080808"/>
          <w:spacing w:val="-12"/>
          <w:w w:val="105"/>
          <w:sz w:val="27"/>
        </w:rPr>
        <w:t> </w:t>
      </w:r>
      <w:r>
        <w:rPr>
          <w:color w:val="080808"/>
          <w:w w:val="105"/>
          <w:sz w:val="27"/>
        </w:rPr>
        <w:t>to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order</w:t>
      </w:r>
      <w:r>
        <w:rPr>
          <w:color w:val="080808"/>
          <w:spacing w:val="-14"/>
          <w:w w:val="105"/>
          <w:sz w:val="27"/>
        </w:rPr>
        <w:t> </w:t>
      </w:r>
      <w:r>
        <w:rPr>
          <w:color w:val="080808"/>
          <w:w w:val="105"/>
          <w:sz w:val="27"/>
        </w:rPr>
        <w:t>at</w:t>
      </w:r>
      <w:r>
        <w:rPr>
          <w:color w:val="080808"/>
          <w:spacing w:val="-17"/>
          <w:w w:val="105"/>
          <w:sz w:val="27"/>
        </w:rPr>
        <w:t> </w:t>
      </w:r>
      <w:r>
        <w:rPr>
          <w:color w:val="080808"/>
          <w:w w:val="105"/>
          <w:sz w:val="27"/>
        </w:rPr>
        <w:t>5:30</w:t>
      </w:r>
      <w:r>
        <w:rPr>
          <w:color w:val="080808"/>
          <w:spacing w:val="-13"/>
          <w:w w:val="105"/>
          <w:sz w:val="27"/>
        </w:rPr>
        <w:t> </w:t>
      </w:r>
      <w:r>
        <w:rPr>
          <w:color w:val="080808"/>
          <w:w w:val="105"/>
          <w:sz w:val="27"/>
        </w:rPr>
        <w:t>p.m.</w:t>
      </w:r>
      <w:r>
        <w:rPr>
          <w:color w:val="080808"/>
          <w:spacing w:val="-9"/>
          <w:w w:val="105"/>
          <w:sz w:val="27"/>
        </w:rPr>
        <w:t> </w:t>
      </w:r>
      <w:r>
        <w:rPr>
          <w:color w:val="080808"/>
          <w:w w:val="105"/>
          <w:sz w:val="27"/>
        </w:rPr>
        <w:t>by</w:t>
      </w:r>
      <w:r>
        <w:rPr>
          <w:color w:val="080808"/>
          <w:spacing w:val="-13"/>
          <w:w w:val="105"/>
          <w:sz w:val="27"/>
        </w:rPr>
        <w:t> </w:t>
      </w:r>
      <w:r>
        <w:rPr>
          <w:color w:val="080808"/>
          <w:w w:val="105"/>
          <w:sz w:val="27"/>
        </w:rPr>
        <w:t>Mayor</w:t>
      </w:r>
      <w:r>
        <w:rPr>
          <w:color w:val="080808"/>
          <w:spacing w:val="-9"/>
          <w:w w:val="105"/>
          <w:sz w:val="27"/>
        </w:rPr>
        <w:t> </w:t>
      </w:r>
      <w:r>
        <w:rPr>
          <w:color w:val="080808"/>
          <w:w w:val="105"/>
          <w:sz w:val="27"/>
        </w:rPr>
        <w:t>Brandi </w:t>
      </w:r>
      <w:r>
        <w:rPr>
          <w:color w:val="080808"/>
          <w:spacing w:val="-2"/>
          <w:w w:val="105"/>
          <w:sz w:val="27"/>
        </w:rPr>
        <w:t>Goodman.</w:t>
      </w:r>
    </w:p>
    <w:p>
      <w:pPr>
        <w:pStyle w:val="BodyText"/>
        <w:spacing w:before="30"/>
        <w:rPr>
          <w:sz w:val="27"/>
        </w:rPr>
      </w:pPr>
    </w:p>
    <w:p>
      <w:pPr>
        <w:spacing w:before="0"/>
        <w:ind w:left="1725" w:right="889" w:firstLine="0"/>
        <w:jc w:val="left"/>
        <w:rPr>
          <w:sz w:val="27"/>
        </w:rPr>
      </w:pPr>
      <w:r>
        <w:rPr>
          <w:color w:val="080808"/>
          <w:w w:val="105"/>
          <w:sz w:val="27"/>
        </w:rPr>
        <w:t>Members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present:</w:t>
      </w:r>
      <w:r>
        <w:rPr>
          <w:color w:val="080808"/>
          <w:spacing w:val="18"/>
          <w:w w:val="105"/>
          <w:sz w:val="27"/>
        </w:rPr>
        <w:t> </w:t>
      </w:r>
      <w:r>
        <w:rPr>
          <w:color w:val="080808"/>
          <w:w w:val="105"/>
          <w:sz w:val="27"/>
        </w:rPr>
        <w:t>Brandi</w:t>
      </w:r>
      <w:r>
        <w:rPr>
          <w:color w:val="080808"/>
          <w:spacing w:val="-17"/>
          <w:w w:val="105"/>
          <w:sz w:val="27"/>
        </w:rPr>
        <w:t> </w:t>
      </w:r>
      <w:r>
        <w:rPr>
          <w:color w:val="080808"/>
          <w:w w:val="105"/>
          <w:sz w:val="27"/>
        </w:rPr>
        <w:t>Goodman,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Barbara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Look,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Sherry</w:t>
      </w:r>
      <w:r>
        <w:rPr>
          <w:color w:val="080808"/>
          <w:spacing w:val="-17"/>
          <w:w w:val="105"/>
          <w:sz w:val="27"/>
        </w:rPr>
        <w:t> </w:t>
      </w:r>
      <w:r>
        <w:rPr>
          <w:color w:val="080808"/>
          <w:w w:val="105"/>
          <w:sz w:val="27"/>
        </w:rPr>
        <w:t>Davidson, Maxine Smith</w:t>
      </w:r>
    </w:p>
    <w:p>
      <w:pPr>
        <w:pStyle w:val="BodyText"/>
        <w:spacing w:before="25"/>
        <w:rPr>
          <w:sz w:val="27"/>
        </w:rPr>
      </w:pPr>
    </w:p>
    <w:p>
      <w:pPr>
        <w:spacing w:before="0"/>
        <w:ind w:left="1729" w:right="0" w:firstLine="0"/>
        <w:jc w:val="left"/>
        <w:rPr>
          <w:sz w:val="27"/>
        </w:rPr>
      </w:pPr>
      <w:r>
        <w:rPr>
          <w:color w:val="080808"/>
          <w:w w:val="105"/>
          <w:sz w:val="27"/>
        </w:rPr>
        <w:t>Members</w:t>
      </w:r>
      <w:r>
        <w:rPr>
          <w:color w:val="080808"/>
          <w:spacing w:val="-14"/>
          <w:w w:val="105"/>
          <w:sz w:val="27"/>
        </w:rPr>
        <w:t> </w:t>
      </w:r>
      <w:r>
        <w:rPr>
          <w:color w:val="080808"/>
          <w:w w:val="105"/>
          <w:sz w:val="27"/>
        </w:rPr>
        <w:t>absent:</w:t>
      </w:r>
      <w:r>
        <w:rPr>
          <w:color w:val="080808"/>
          <w:spacing w:val="38"/>
          <w:w w:val="105"/>
          <w:sz w:val="27"/>
        </w:rPr>
        <w:t> </w:t>
      </w:r>
      <w:r>
        <w:rPr>
          <w:color w:val="080808"/>
          <w:w w:val="105"/>
          <w:sz w:val="27"/>
        </w:rPr>
        <w:t>Gina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spacing w:val="-2"/>
          <w:w w:val="105"/>
          <w:sz w:val="27"/>
        </w:rPr>
        <w:t>Bohlen</w:t>
      </w:r>
    </w:p>
    <w:p>
      <w:pPr>
        <w:pStyle w:val="BodyText"/>
        <w:spacing w:before="13"/>
        <w:rPr>
          <w:sz w:val="27"/>
        </w:rPr>
      </w:pPr>
    </w:p>
    <w:p>
      <w:pPr>
        <w:spacing w:line="249" w:lineRule="auto" w:before="0"/>
        <w:ind w:left="1735" w:right="889" w:hanging="2"/>
        <w:jc w:val="left"/>
        <w:rPr>
          <w:sz w:val="27"/>
        </w:rPr>
      </w:pPr>
      <w:r>
        <w:rPr>
          <w:color w:val="080808"/>
          <w:w w:val="105"/>
          <w:sz w:val="27"/>
        </w:rPr>
        <w:t>Brandi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Goodman</w:t>
      </w:r>
      <w:r>
        <w:rPr>
          <w:color w:val="080808"/>
          <w:spacing w:val="-13"/>
          <w:w w:val="105"/>
          <w:sz w:val="27"/>
        </w:rPr>
        <w:t> </w:t>
      </w:r>
      <w:r>
        <w:rPr>
          <w:color w:val="080808"/>
          <w:w w:val="105"/>
          <w:sz w:val="27"/>
        </w:rPr>
        <w:t>made</w:t>
      </w:r>
      <w:r>
        <w:rPr>
          <w:color w:val="080808"/>
          <w:spacing w:val="-10"/>
          <w:w w:val="105"/>
          <w:sz w:val="27"/>
        </w:rPr>
        <w:t> </w:t>
      </w:r>
      <w:r>
        <w:rPr>
          <w:color w:val="080808"/>
          <w:w w:val="105"/>
          <w:sz w:val="27"/>
        </w:rPr>
        <w:t>a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motion</w:t>
      </w:r>
      <w:r>
        <w:rPr>
          <w:color w:val="080808"/>
          <w:spacing w:val="-17"/>
          <w:w w:val="105"/>
          <w:sz w:val="27"/>
        </w:rPr>
        <w:t> </w:t>
      </w:r>
      <w:r>
        <w:rPr>
          <w:color w:val="080808"/>
          <w:w w:val="105"/>
          <w:sz w:val="27"/>
        </w:rPr>
        <w:t>that</w:t>
      </w:r>
      <w:r>
        <w:rPr>
          <w:color w:val="080808"/>
          <w:spacing w:val="-17"/>
          <w:w w:val="105"/>
          <w:sz w:val="27"/>
        </w:rPr>
        <w:t> </w:t>
      </w:r>
      <w:r>
        <w:rPr>
          <w:color w:val="080808"/>
          <w:w w:val="105"/>
          <w:sz w:val="27"/>
        </w:rPr>
        <w:t>was</w:t>
      </w:r>
      <w:r>
        <w:rPr>
          <w:color w:val="080808"/>
          <w:spacing w:val="-17"/>
          <w:w w:val="105"/>
          <w:sz w:val="27"/>
        </w:rPr>
        <w:t> </w:t>
      </w:r>
      <w:r>
        <w:rPr>
          <w:color w:val="080808"/>
          <w:w w:val="105"/>
          <w:sz w:val="27"/>
        </w:rPr>
        <w:t>seconded</w:t>
      </w:r>
      <w:r>
        <w:rPr>
          <w:color w:val="080808"/>
          <w:spacing w:val="-6"/>
          <w:w w:val="105"/>
          <w:sz w:val="27"/>
        </w:rPr>
        <w:t> </w:t>
      </w:r>
      <w:r>
        <w:rPr>
          <w:color w:val="080808"/>
          <w:w w:val="105"/>
          <w:sz w:val="27"/>
        </w:rPr>
        <w:t>by</w:t>
      </w:r>
      <w:r>
        <w:rPr>
          <w:color w:val="080808"/>
          <w:spacing w:val="-16"/>
          <w:w w:val="105"/>
          <w:sz w:val="27"/>
        </w:rPr>
        <w:t> </w:t>
      </w:r>
      <w:r>
        <w:rPr>
          <w:color w:val="080808"/>
          <w:w w:val="105"/>
          <w:sz w:val="27"/>
        </w:rPr>
        <w:t>Barbara</w:t>
      </w:r>
      <w:r>
        <w:rPr>
          <w:color w:val="080808"/>
          <w:spacing w:val="-12"/>
          <w:w w:val="105"/>
          <w:sz w:val="27"/>
        </w:rPr>
        <w:t> </w:t>
      </w:r>
      <w:r>
        <w:rPr>
          <w:color w:val="080808"/>
          <w:w w:val="105"/>
          <w:sz w:val="27"/>
        </w:rPr>
        <w:t>Look to</w:t>
      </w:r>
      <w:r>
        <w:rPr>
          <w:color w:val="080808"/>
          <w:spacing w:val="-1"/>
          <w:w w:val="105"/>
          <w:sz w:val="27"/>
        </w:rPr>
        <w:t> </w:t>
      </w:r>
      <w:r>
        <w:rPr>
          <w:color w:val="080808"/>
          <w:w w:val="105"/>
          <w:sz w:val="27"/>
        </w:rPr>
        <w:t>approve the</w:t>
      </w:r>
      <w:r>
        <w:rPr>
          <w:color w:val="080808"/>
          <w:spacing w:val="-7"/>
          <w:w w:val="105"/>
          <w:sz w:val="27"/>
        </w:rPr>
        <w:t> </w:t>
      </w:r>
      <w:r>
        <w:rPr>
          <w:color w:val="080808"/>
          <w:w w:val="105"/>
          <w:sz w:val="27"/>
        </w:rPr>
        <w:t>FY26 estimate of</w:t>
      </w:r>
      <w:r>
        <w:rPr>
          <w:color w:val="080808"/>
          <w:spacing w:val="-4"/>
          <w:w w:val="105"/>
          <w:sz w:val="27"/>
        </w:rPr>
        <w:t> </w:t>
      </w:r>
      <w:r>
        <w:rPr>
          <w:color w:val="080808"/>
          <w:w w:val="105"/>
          <w:sz w:val="27"/>
        </w:rPr>
        <w:t>needs and</w:t>
      </w:r>
      <w:r>
        <w:rPr>
          <w:color w:val="080808"/>
          <w:spacing w:val="-4"/>
          <w:w w:val="105"/>
          <w:sz w:val="27"/>
        </w:rPr>
        <w:t> </w:t>
      </w:r>
      <w:r>
        <w:rPr>
          <w:color w:val="080808"/>
          <w:w w:val="105"/>
          <w:sz w:val="27"/>
        </w:rPr>
        <w:t>financial reports.</w:t>
      </w:r>
      <w:r>
        <w:rPr>
          <w:color w:val="080808"/>
          <w:spacing w:val="40"/>
          <w:w w:val="105"/>
          <w:sz w:val="27"/>
        </w:rPr>
        <w:t> </w:t>
      </w:r>
      <w:r>
        <w:rPr>
          <w:color w:val="080808"/>
          <w:w w:val="105"/>
          <w:sz w:val="27"/>
        </w:rPr>
        <w:t>The following votes were cast:</w:t>
      </w:r>
      <w:r>
        <w:rPr>
          <w:color w:val="080808"/>
          <w:spacing w:val="40"/>
          <w:w w:val="105"/>
          <w:sz w:val="27"/>
        </w:rPr>
        <w:t> </w:t>
      </w:r>
      <w:r>
        <w:rPr>
          <w:color w:val="080808"/>
          <w:w w:val="105"/>
          <w:sz w:val="27"/>
        </w:rPr>
        <w:t>Goodman -yes, Look -</w:t>
      </w:r>
      <w:r>
        <w:rPr>
          <w:color w:val="080808"/>
          <w:spacing w:val="40"/>
          <w:w w:val="105"/>
          <w:sz w:val="27"/>
        </w:rPr>
        <w:t> </w:t>
      </w:r>
      <w:r>
        <w:rPr>
          <w:color w:val="080808"/>
          <w:w w:val="105"/>
          <w:sz w:val="27"/>
        </w:rPr>
        <w:t>yes, no nays.</w:t>
      </w:r>
    </w:p>
    <w:p>
      <w:pPr>
        <w:pStyle w:val="BodyText"/>
        <w:rPr>
          <w:sz w:val="27"/>
        </w:rPr>
      </w:pPr>
    </w:p>
    <w:p>
      <w:pPr>
        <w:pStyle w:val="BodyText"/>
        <w:spacing w:before="16"/>
        <w:rPr>
          <w:sz w:val="27"/>
        </w:rPr>
      </w:pPr>
    </w:p>
    <w:p>
      <w:pPr>
        <w:spacing w:before="0"/>
        <w:ind w:left="1720" w:right="0" w:firstLine="0"/>
        <w:jc w:val="left"/>
        <w:rPr>
          <w:sz w:val="27"/>
        </w:rPr>
      </w:pPr>
      <w:r>
        <w:rPr>
          <w:color w:val="080808"/>
          <w:w w:val="105"/>
          <w:sz w:val="27"/>
        </w:rPr>
        <w:t>The</w:t>
      </w:r>
      <w:r>
        <w:rPr>
          <w:color w:val="080808"/>
          <w:spacing w:val="-18"/>
          <w:w w:val="105"/>
          <w:sz w:val="27"/>
        </w:rPr>
        <w:t> </w:t>
      </w:r>
      <w:r>
        <w:rPr>
          <w:color w:val="080808"/>
          <w:w w:val="105"/>
          <w:sz w:val="27"/>
        </w:rPr>
        <w:t>meeting</w:t>
      </w:r>
      <w:r>
        <w:rPr>
          <w:color w:val="080808"/>
          <w:spacing w:val="-7"/>
          <w:w w:val="105"/>
          <w:sz w:val="27"/>
        </w:rPr>
        <w:t> </w:t>
      </w:r>
      <w:r>
        <w:rPr>
          <w:color w:val="080808"/>
          <w:w w:val="105"/>
          <w:sz w:val="27"/>
        </w:rPr>
        <w:t>adjourned</w:t>
      </w:r>
      <w:r>
        <w:rPr>
          <w:color w:val="080808"/>
          <w:spacing w:val="-4"/>
          <w:w w:val="105"/>
          <w:sz w:val="27"/>
        </w:rPr>
        <w:t> </w:t>
      </w:r>
      <w:r>
        <w:rPr>
          <w:color w:val="080808"/>
          <w:w w:val="105"/>
          <w:sz w:val="27"/>
        </w:rPr>
        <w:t>at</w:t>
      </w:r>
      <w:r>
        <w:rPr>
          <w:color w:val="080808"/>
          <w:spacing w:val="-17"/>
          <w:w w:val="105"/>
          <w:sz w:val="27"/>
        </w:rPr>
        <w:t> </w:t>
      </w:r>
      <w:r>
        <w:rPr>
          <w:color w:val="080808"/>
          <w:w w:val="105"/>
          <w:sz w:val="27"/>
        </w:rPr>
        <w:t>5:45</w:t>
      </w:r>
      <w:r>
        <w:rPr>
          <w:color w:val="080808"/>
          <w:spacing w:val="-15"/>
          <w:w w:val="105"/>
          <w:sz w:val="27"/>
        </w:rPr>
        <w:t> </w:t>
      </w:r>
      <w:r>
        <w:rPr>
          <w:color w:val="080808"/>
          <w:spacing w:val="-4"/>
          <w:w w:val="105"/>
          <w:sz w:val="27"/>
        </w:rPr>
        <w:t>p.m.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80"/>
        <w:rPr>
          <w:sz w:val="27"/>
        </w:rPr>
      </w:pPr>
    </w:p>
    <w:p>
      <w:pPr>
        <w:spacing w:line="197" w:lineRule="exact" w:before="1"/>
        <w:ind w:left="6504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1489763</wp:posOffset>
                </wp:positionH>
                <wp:positionV relativeFrom="paragraph">
                  <wp:posOffset>43519</wp:posOffset>
                </wp:positionV>
                <wp:extent cx="928369" cy="7270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28369" cy="727075"/>
                          <a:chExt cx="928369" cy="72707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048" cy="613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928369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40" w:lineRule="auto" w:before="213"/>
                                <w:rPr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9" w:right="0" w:firstLine="0"/>
                                <w:jc w:val="center"/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olor w:val="080808"/>
                                  <w:spacing w:val="-10"/>
                                  <w:w w:val="155"/>
                                  <w:sz w:val="27"/>
                                  <w:szCs w:val="27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304199pt;margin-top:3.42671pt;width:73.1pt;height:57.25pt;mso-position-horizontal-relative:page;mso-position-vertical-relative:paragraph;z-index:15729152" id="docshapegroup3" coordorigin="2346,69" coordsize="1462,1145">
                <v:shape style="position:absolute;left:2346;top:68;width:1462;height:966" type="#_x0000_t75" id="docshape4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46;top:68;width:1462;height:114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7"/>
                          </w:rPr>
                        </w:pPr>
                      </w:p>
                      <w:p>
                        <w:pPr>
                          <w:spacing w:line="240" w:lineRule="auto" w:before="213"/>
                          <w:rPr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129" w:right="0" w:firstLine="0"/>
                          <w:jc w:val="center"/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color w:val="080808"/>
                            <w:spacing w:val="-10"/>
                            <w:w w:val="155"/>
                            <w:sz w:val="27"/>
                            <w:szCs w:val="27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i/>
          <w:color w:val="777777"/>
          <w:spacing w:val="-10"/>
          <w:w w:val="90"/>
          <w:sz w:val="19"/>
        </w:rPr>
        <w:t>f</w:t>
      </w:r>
    </w:p>
    <w:p>
      <w:pPr>
        <w:tabs>
          <w:tab w:pos="7735" w:val="left" w:leader="none"/>
        </w:tabs>
        <w:spacing w:line="727" w:lineRule="exact" w:before="0"/>
        <w:ind w:left="1415" w:right="0" w:firstLine="0"/>
        <w:jc w:val="center"/>
        <w:rPr>
          <w:i/>
          <w:iCs/>
          <w:sz w:val="53"/>
          <w:szCs w:val="53"/>
        </w:rPr>
      </w:pPr>
      <w:r>
        <w:rPr>
          <w:rFonts w:ascii="Arial" w:hAnsi="Arial" w:cs="Arial" w:eastAsia="Arial"/>
          <w:color w:val="080808"/>
          <w:w w:val="110"/>
          <w:sz w:val="67"/>
          <w:szCs w:val="67"/>
          <w:u w:val="thick" w:color="080808"/>
        </w:rPr>
        <w:t>di</w:t>
      </w:r>
      <w:r>
        <w:rPr>
          <w:rFonts w:ascii="Arial" w:hAnsi="Arial" w:cs="Arial" w:eastAsia="Arial"/>
          <w:color w:val="080808"/>
          <w:spacing w:val="31"/>
          <w:w w:val="110"/>
          <w:sz w:val="67"/>
          <w:szCs w:val="67"/>
          <w:u w:val="thick" w:color="080808"/>
        </w:rPr>
        <w:t> </w:t>
      </w:r>
      <w:r>
        <w:rPr>
          <w:rFonts w:ascii="Arial" w:hAnsi="Arial" w:cs="Arial" w:eastAsia="Arial"/>
          <w:color w:val="080808"/>
          <w:spacing w:val="-59"/>
          <w:w w:val="110"/>
          <w:sz w:val="67"/>
          <w:szCs w:val="67"/>
          <w:u w:val="none"/>
        </w:rPr>
        <w:t> </w:t>
      </w:r>
      <w:r>
        <w:rPr>
          <w:i/>
          <w:iCs/>
          <w:color w:val="080808"/>
          <w:w w:val="145"/>
          <w:sz w:val="53"/>
          <w:szCs w:val="53"/>
          <w:u w:val="thick" w:color="080808"/>
        </w:rPr>
        <w:t>ll:v---</w:t>
      </w:r>
      <w:r>
        <w:rPr>
          <w:i/>
          <w:iCs/>
          <w:color w:val="080808"/>
          <w:spacing w:val="-2"/>
          <w:w w:val="145"/>
          <w:sz w:val="53"/>
          <w:szCs w:val="53"/>
          <w:u w:val="thick" w:color="080808"/>
        </w:rPr>
        <w:t>�</w:t>
      </w:r>
      <w:r>
        <w:rPr>
          <w:i/>
          <w:iCs/>
          <w:color w:val="343434"/>
          <w:spacing w:val="-2"/>
          <w:w w:val="145"/>
          <w:sz w:val="53"/>
          <w:szCs w:val="53"/>
          <w:u w:val="thick" w:color="080808"/>
        </w:rPr>
        <w:t>v,</w:t>
      </w:r>
      <w:r>
        <w:rPr>
          <w:i/>
          <w:iCs/>
          <w:color w:val="080808"/>
          <w:spacing w:val="-2"/>
          <w:w w:val="145"/>
          <w:sz w:val="53"/>
          <w:szCs w:val="53"/>
          <w:u w:val="thick" w:color="080808"/>
        </w:rPr>
        <w:t>J</w:t>
      </w:r>
      <w:r>
        <w:rPr>
          <w:i/>
          <w:iCs/>
          <w:color w:val="080808"/>
          <w:spacing w:val="-2"/>
          <w:w w:val="145"/>
          <w:sz w:val="53"/>
          <w:szCs w:val="53"/>
          <w:u w:val="none"/>
        </w:rPr>
        <w:t>Lo</w:t>
      </w:r>
      <w:r>
        <w:rPr>
          <w:i/>
          <w:iCs/>
          <w:color w:val="080808"/>
          <w:spacing w:val="-2"/>
          <w:w w:val="145"/>
          <w:sz w:val="53"/>
          <w:szCs w:val="53"/>
          <w:u w:val="double" w:color="080808"/>
        </w:rPr>
        <w:t>,</w:t>
      </w:r>
      <w:r>
        <w:rPr>
          <w:i/>
          <w:iCs/>
          <w:color w:val="080808"/>
          <w:sz w:val="53"/>
          <w:szCs w:val="53"/>
          <w:u w:val="double" w:color="080808"/>
        </w:rPr>
        <w:tab/>
      </w:r>
    </w:p>
    <w:p>
      <w:pPr>
        <w:spacing w:line="289" w:lineRule="exact" w:before="0"/>
        <w:ind w:left="6408" w:right="0" w:firstLine="0"/>
        <w:jc w:val="left"/>
        <w:rPr>
          <w:sz w:val="27"/>
        </w:rPr>
      </w:pPr>
      <w:r>
        <w:rPr>
          <w:color w:val="080808"/>
          <w:spacing w:val="2"/>
          <w:sz w:val="27"/>
        </w:rPr>
        <w:t>Treasurer/Deputy</w:t>
      </w:r>
      <w:r>
        <w:rPr>
          <w:color w:val="080808"/>
          <w:spacing w:val="45"/>
          <w:sz w:val="27"/>
        </w:rPr>
        <w:t> </w:t>
      </w:r>
      <w:r>
        <w:rPr>
          <w:color w:val="080808"/>
          <w:spacing w:val="-2"/>
          <w:sz w:val="27"/>
        </w:rPr>
        <w:t>Treasurer</w:t>
      </w:r>
    </w:p>
    <w:p>
      <w:pPr>
        <w:spacing w:after="0" w:line="289" w:lineRule="exact"/>
        <w:jc w:val="left"/>
        <w:rPr>
          <w:sz w:val="27"/>
        </w:rPr>
        <w:sectPr>
          <w:pgSz w:w="12220" w:h="15600"/>
          <w:pgMar w:top="1500" w:bottom="280" w:left="992" w:right="708"/>
        </w:sectPr>
      </w:pPr>
    </w:p>
    <w:p>
      <w:pPr>
        <w:spacing w:before="72"/>
        <w:ind w:left="594" w:right="0" w:firstLine="0"/>
        <w:jc w:val="left"/>
        <w:rPr>
          <w:b/>
          <w:sz w:val="25"/>
        </w:rPr>
      </w:pPr>
      <w:r>
        <w:rPr>
          <w:b/>
          <w:color w:val="080808"/>
          <w:spacing w:val="-8"/>
          <w:sz w:val="25"/>
        </w:rPr>
        <w:t>RINGWOOD PUBLIC WORKS</w:t>
      </w:r>
      <w:r>
        <w:rPr>
          <w:b/>
          <w:color w:val="080808"/>
          <w:spacing w:val="-6"/>
          <w:sz w:val="25"/>
        </w:rPr>
        <w:t> </w:t>
      </w:r>
      <w:r>
        <w:rPr>
          <w:b/>
          <w:color w:val="080808"/>
          <w:spacing w:val="-8"/>
          <w:sz w:val="25"/>
        </w:rPr>
        <w:t>AUTHORITY</w:t>
      </w:r>
    </w:p>
    <w:p>
      <w:pPr>
        <w:spacing w:before="10"/>
        <w:ind w:left="594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Regular</w:t>
      </w:r>
      <w:r>
        <w:rPr>
          <w:b/>
          <w:color w:val="080808"/>
          <w:spacing w:val="-16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Meeting,</w:t>
      </w:r>
      <w:r>
        <w:rPr>
          <w:b/>
          <w:color w:val="080808"/>
          <w:spacing w:val="-8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Monday,</w:t>
      </w:r>
      <w:r>
        <w:rPr>
          <w:b/>
          <w:color w:val="080808"/>
          <w:spacing w:val="-1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October</w:t>
      </w:r>
      <w:r>
        <w:rPr>
          <w:b/>
          <w:color w:val="080808"/>
          <w:spacing w:val="-13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6,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spacing w:val="-4"/>
          <w:w w:val="105"/>
          <w:sz w:val="23"/>
        </w:rPr>
        <w:t>2025</w:t>
      </w:r>
    </w:p>
    <w:p>
      <w:pPr>
        <w:spacing w:before="5"/>
        <w:ind w:left="593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200</w:t>
      </w:r>
      <w:r>
        <w:rPr>
          <w:b/>
          <w:color w:val="080808"/>
          <w:spacing w:val="-9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N.</w:t>
      </w:r>
      <w:r>
        <w:rPr>
          <w:b/>
          <w:color w:val="080808"/>
          <w:spacing w:val="-1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Main,</w:t>
      </w:r>
      <w:r>
        <w:rPr>
          <w:b/>
          <w:color w:val="080808"/>
          <w:spacing w:val="-8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Ringwood,</w:t>
      </w:r>
      <w:r>
        <w:rPr>
          <w:b/>
          <w:color w:val="080808"/>
          <w:spacing w:val="3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OK</w:t>
      </w:r>
      <w:r>
        <w:rPr>
          <w:b/>
          <w:color w:val="080808"/>
          <w:spacing w:val="-7"/>
          <w:w w:val="105"/>
          <w:sz w:val="23"/>
        </w:rPr>
        <w:t> </w:t>
      </w:r>
      <w:r>
        <w:rPr>
          <w:b/>
          <w:color w:val="080808"/>
          <w:spacing w:val="-2"/>
          <w:w w:val="105"/>
          <w:sz w:val="23"/>
        </w:rPr>
        <w:t>73768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590"/>
      </w:pPr>
      <w:r>
        <w:rPr>
          <w:color w:val="080808"/>
        </w:rPr>
        <w:t>Meeting</w:t>
      </w:r>
      <w:r>
        <w:rPr>
          <w:color w:val="080808"/>
          <w:spacing w:val="-3"/>
        </w:rPr>
        <w:t> </w:t>
      </w:r>
      <w:r>
        <w:rPr>
          <w:color w:val="080808"/>
        </w:rPr>
        <w:t>called</w:t>
      </w:r>
      <w:r>
        <w:rPr>
          <w:color w:val="080808"/>
          <w:spacing w:val="-5"/>
        </w:rPr>
        <w:t> </w:t>
      </w:r>
      <w:r>
        <w:rPr>
          <w:color w:val="080808"/>
        </w:rPr>
        <w:t>to</w:t>
      </w:r>
      <w:r>
        <w:rPr>
          <w:color w:val="080808"/>
          <w:spacing w:val="-10"/>
        </w:rPr>
        <w:t> </w:t>
      </w:r>
      <w:r>
        <w:rPr>
          <w:color w:val="080808"/>
        </w:rPr>
        <w:t>order</w:t>
      </w:r>
      <w:r>
        <w:rPr>
          <w:color w:val="080808"/>
          <w:spacing w:val="-1"/>
        </w:rPr>
        <w:t> </w:t>
      </w:r>
      <w:r>
        <w:rPr>
          <w:color w:val="080808"/>
        </w:rPr>
        <w:t>by</w:t>
      </w:r>
      <w:r>
        <w:rPr>
          <w:color w:val="080808"/>
          <w:spacing w:val="-2"/>
        </w:rPr>
        <w:t> </w:t>
      </w:r>
      <w:r>
        <w:rPr>
          <w:color w:val="080808"/>
        </w:rPr>
        <w:t>Mayor</w:t>
      </w:r>
      <w:r>
        <w:rPr>
          <w:color w:val="080808"/>
          <w:spacing w:val="-2"/>
        </w:rPr>
        <w:t> </w:t>
      </w:r>
      <w:r>
        <w:rPr>
          <w:color w:val="080808"/>
        </w:rPr>
        <w:t>Brandi</w:t>
      </w:r>
      <w:r>
        <w:rPr>
          <w:color w:val="080808"/>
          <w:spacing w:val="1"/>
        </w:rPr>
        <w:t> </w:t>
      </w:r>
      <w:r>
        <w:rPr>
          <w:color w:val="080808"/>
        </w:rPr>
        <w:t>Goodman</w:t>
      </w:r>
      <w:r>
        <w:rPr>
          <w:color w:val="080808"/>
          <w:spacing w:val="5"/>
        </w:rPr>
        <w:t> </w:t>
      </w:r>
      <w:r>
        <w:rPr>
          <w:color w:val="080808"/>
        </w:rPr>
        <w:t>at</w:t>
      </w:r>
      <w:r>
        <w:rPr>
          <w:color w:val="080808"/>
          <w:spacing w:val="-9"/>
        </w:rPr>
        <w:t> </w:t>
      </w:r>
      <w:r>
        <w:rPr>
          <w:color w:val="080808"/>
        </w:rPr>
        <w:t>6:15</w:t>
      </w:r>
      <w:r>
        <w:rPr>
          <w:color w:val="080808"/>
          <w:spacing w:val="-5"/>
        </w:rPr>
        <w:t> </w:t>
      </w:r>
      <w:r>
        <w:rPr>
          <w:color w:val="080808"/>
        </w:rPr>
        <w:t>p.m.,</w:t>
      </w:r>
      <w:r>
        <w:rPr>
          <w:color w:val="080808"/>
          <w:spacing w:val="-4"/>
        </w:rPr>
        <w:t> </w:t>
      </w:r>
      <w:r>
        <w:rPr>
          <w:color w:val="080808"/>
        </w:rPr>
        <w:t>City</w:t>
      </w:r>
      <w:r>
        <w:rPr>
          <w:color w:val="080808"/>
          <w:spacing w:val="-11"/>
        </w:rPr>
        <w:t> </w:t>
      </w:r>
      <w:r>
        <w:rPr>
          <w:color w:val="080808"/>
          <w:spacing w:val="-2"/>
        </w:rPr>
        <w:t>Hall.</w:t>
      </w:r>
    </w:p>
    <w:p>
      <w:pPr>
        <w:pStyle w:val="BodyText"/>
        <w:spacing w:before="262"/>
        <w:ind w:left="590"/>
      </w:pPr>
      <w:r>
        <w:rPr>
          <w:color w:val="080808"/>
        </w:rPr>
        <w:t>ROLL</w:t>
      </w:r>
      <w:r>
        <w:rPr>
          <w:color w:val="080808"/>
          <w:spacing w:val="-8"/>
        </w:rPr>
        <w:t> </w:t>
      </w:r>
      <w:r>
        <w:rPr>
          <w:color w:val="080808"/>
          <w:spacing w:val="-2"/>
        </w:rPr>
        <w:t>CALL:</w:t>
      </w:r>
    </w:p>
    <w:p>
      <w:pPr>
        <w:pStyle w:val="BodyText"/>
        <w:spacing w:before="17"/>
        <w:ind w:left="2146" w:right="6534" w:hanging="4"/>
      </w:pPr>
      <w:r>
        <w:rPr>
          <w:color w:val="080808"/>
          <w:spacing w:val="-2"/>
        </w:rPr>
        <w:t>Brandi</w:t>
      </w:r>
      <w:r>
        <w:rPr>
          <w:color w:val="080808"/>
          <w:spacing w:val="-13"/>
        </w:rPr>
        <w:t> </w:t>
      </w:r>
      <w:r>
        <w:rPr>
          <w:color w:val="080808"/>
          <w:spacing w:val="-2"/>
        </w:rPr>
        <w:t>Goodman </w:t>
      </w:r>
      <w:r>
        <w:rPr>
          <w:color w:val="080808"/>
        </w:rPr>
        <w:t>Gina Bohlen Sherry</w:t>
      </w:r>
      <w:r>
        <w:rPr>
          <w:color w:val="080808"/>
          <w:spacing w:val="-14"/>
        </w:rPr>
        <w:t> </w:t>
      </w:r>
      <w:r>
        <w:rPr>
          <w:color w:val="080808"/>
        </w:rPr>
        <w:t>Davidson Steve Randolph</w:t>
      </w:r>
    </w:p>
    <w:p>
      <w:pPr>
        <w:pStyle w:val="BodyText"/>
        <w:spacing w:line="273" w:lineRule="exact"/>
        <w:ind w:left="595"/>
      </w:pPr>
      <w:r>
        <w:rPr>
          <w:color w:val="080808"/>
        </w:rPr>
        <w:t>Members</w:t>
      </w:r>
      <w:r>
        <w:rPr>
          <w:color w:val="080808"/>
          <w:spacing w:val="-4"/>
        </w:rPr>
        <w:t> </w:t>
      </w:r>
      <w:r>
        <w:rPr>
          <w:color w:val="080808"/>
        </w:rPr>
        <w:t>absent:</w:t>
      </w:r>
      <w:r>
        <w:rPr>
          <w:color w:val="080808"/>
          <w:spacing w:val="44"/>
        </w:rPr>
        <w:t> </w:t>
      </w:r>
      <w:r>
        <w:rPr>
          <w:color w:val="080808"/>
        </w:rPr>
        <w:t>Barbara</w:t>
      </w:r>
      <w:r>
        <w:rPr>
          <w:color w:val="080808"/>
          <w:spacing w:val="-9"/>
        </w:rPr>
        <w:t> </w:t>
      </w:r>
      <w:r>
        <w:rPr>
          <w:color w:val="080808"/>
        </w:rPr>
        <w:t>Look,</w:t>
      </w:r>
      <w:r>
        <w:rPr>
          <w:color w:val="080808"/>
          <w:spacing w:val="-11"/>
        </w:rPr>
        <w:t> </w:t>
      </w:r>
      <w:r>
        <w:rPr>
          <w:color w:val="080808"/>
        </w:rPr>
        <w:t>Maxine</w:t>
      </w:r>
      <w:r>
        <w:rPr>
          <w:color w:val="080808"/>
          <w:spacing w:val="-5"/>
        </w:rPr>
        <w:t> </w:t>
      </w:r>
      <w:r>
        <w:rPr>
          <w:color w:val="080808"/>
          <w:spacing w:val="-2"/>
        </w:rPr>
        <w:t>Smith</w:t>
      </w:r>
    </w:p>
    <w:p>
      <w:pPr>
        <w:pStyle w:val="BodyText"/>
        <w:spacing w:before="269"/>
      </w:pPr>
    </w:p>
    <w:p>
      <w:pPr>
        <w:pStyle w:val="BodyText"/>
        <w:spacing w:before="1"/>
        <w:ind w:left="596"/>
      </w:pPr>
      <w:r>
        <w:rPr>
          <w:color w:val="080808"/>
        </w:rPr>
        <w:t>There</w:t>
      </w:r>
      <w:r>
        <w:rPr>
          <w:color w:val="080808"/>
          <w:spacing w:val="-4"/>
        </w:rPr>
        <w:t> </w:t>
      </w:r>
      <w:r>
        <w:rPr>
          <w:color w:val="080808"/>
        </w:rPr>
        <w:t>were</w:t>
      </w:r>
      <w:r>
        <w:rPr>
          <w:color w:val="080808"/>
          <w:spacing w:val="-9"/>
        </w:rPr>
        <w:t> </w:t>
      </w:r>
      <w:r>
        <w:rPr>
          <w:color w:val="080808"/>
        </w:rPr>
        <w:t>no</w:t>
      </w:r>
      <w:r>
        <w:rPr>
          <w:color w:val="080808"/>
          <w:spacing w:val="-6"/>
        </w:rPr>
        <w:t> </w:t>
      </w:r>
      <w:r>
        <w:rPr>
          <w:color w:val="080808"/>
        </w:rPr>
        <w:t>public</w:t>
      </w:r>
      <w:r>
        <w:rPr>
          <w:color w:val="080808"/>
          <w:spacing w:val="-1"/>
        </w:rPr>
        <w:t> </w:t>
      </w:r>
      <w:r>
        <w:rPr>
          <w:color w:val="080808"/>
          <w:spacing w:val="-2"/>
        </w:rPr>
        <w:t>comments.</w:t>
      </w:r>
    </w:p>
    <w:p>
      <w:pPr>
        <w:pStyle w:val="BodyText"/>
        <w:spacing w:before="9"/>
      </w:pPr>
    </w:p>
    <w:p>
      <w:pPr>
        <w:pStyle w:val="BodyText"/>
        <w:spacing w:line="235" w:lineRule="auto" w:before="1"/>
        <w:ind w:left="598" w:firstLine="3"/>
      </w:pPr>
      <w:r>
        <w:rPr>
          <w:color w:val="080808"/>
        </w:rPr>
        <w:t>A</w:t>
      </w:r>
      <w:r>
        <w:rPr>
          <w:color w:val="080808"/>
          <w:spacing w:val="-7"/>
        </w:rPr>
        <w:t> </w:t>
      </w:r>
      <w:r>
        <w:rPr>
          <w:color w:val="080808"/>
        </w:rPr>
        <w:t>motion</w:t>
      </w:r>
      <w:r>
        <w:rPr>
          <w:color w:val="080808"/>
          <w:spacing w:val="-3"/>
        </w:rPr>
        <w:t> </w:t>
      </w:r>
      <w:r>
        <w:rPr>
          <w:color w:val="080808"/>
        </w:rPr>
        <w:t>was</w:t>
      </w:r>
      <w:r>
        <w:rPr>
          <w:color w:val="080808"/>
          <w:spacing w:val="-4"/>
        </w:rPr>
        <w:t> </w:t>
      </w:r>
      <w:r>
        <w:rPr>
          <w:color w:val="080808"/>
        </w:rPr>
        <w:t>made</w:t>
      </w:r>
      <w:r>
        <w:rPr>
          <w:color w:val="080808"/>
          <w:spacing w:val="-3"/>
        </w:rPr>
        <w:t> </w:t>
      </w:r>
      <w:r>
        <w:rPr>
          <w:color w:val="080808"/>
        </w:rPr>
        <w:t>by Gina</w:t>
      </w:r>
      <w:r>
        <w:rPr>
          <w:color w:val="080808"/>
          <w:spacing w:val="-2"/>
        </w:rPr>
        <w:t> </w:t>
      </w:r>
      <w:r>
        <w:rPr>
          <w:color w:val="080808"/>
        </w:rPr>
        <w:t>Bohlen</w:t>
      </w:r>
      <w:r>
        <w:rPr>
          <w:color w:val="080808"/>
          <w:spacing w:val="40"/>
        </w:rPr>
        <w:t> </w:t>
      </w:r>
      <w:r>
        <w:rPr>
          <w:color w:val="080808"/>
        </w:rPr>
        <w:t>and seconded by</w:t>
      </w:r>
      <w:r>
        <w:rPr>
          <w:color w:val="080808"/>
          <w:spacing w:val="-1"/>
        </w:rPr>
        <w:t> </w:t>
      </w:r>
      <w:r>
        <w:rPr>
          <w:color w:val="080808"/>
        </w:rPr>
        <w:t>Brandi Goodman to</w:t>
      </w:r>
      <w:r>
        <w:rPr>
          <w:color w:val="080808"/>
          <w:spacing w:val="-4"/>
        </w:rPr>
        <w:t> </w:t>
      </w:r>
      <w:r>
        <w:rPr>
          <w:color w:val="080808"/>
        </w:rPr>
        <w:t>approve the</w:t>
      </w:r>
      <w:r>
        <w:rPr>
          <w:color w:val="080808"/>
          <w:spacing w:val="-6"/>
        </w:rPr>
        <w:t> </w:t>
      </w:r>
      <w:r>
        <w:rPr>
          <w:color w:val="080808"/>
        </w:rPr>
        <w:t>minutes of</w:t>
      </w:r>
      <w:r>
        <w:rPr>
          <w:color w:val="080808"/>
          <w:spacing w:val="-3"/>
        </w:rPr>
        <w:t> </w:t>
      </w:r>
      <w:r>
        <w:rPr>
          <w:color w:val="080808"/>
        </w:rPr>
        <w:t>the September 8,</w:t>
      </w:r>
      <w:r>
        <w:rPr>
          <w:color w:val="080808"/>
          <w:spacing w:val="-12"/>
        </w:rPr>
        <w:t> </w:t>
      </w:r>
      <w:r>
        <w:rPr>
          <w:color w:val="080808"/>
        </w:rPr>
        <w:t>2025</w:t>
      </w:r>
      <w:r>
        <w:rPr>
          <w:color w:val="080808"/>
          <w:spacing w:val="-3"/>
        </w:rPr>
        <w:t> </w:t>
      </w:r>
      <w:r>
        <w:rPr>
          <w:color w:val="080808"/>
        </w:rPr>
        <w:t>regular meeting.</w:t>
      </w:r>
      <w:r>
        <w:rPr>
          <w:color w:val="080808"/>
          <w:spacing w:val="-1"/>
        </w:rPr>
        <w:t> </w:t>
      </w:r>
      <w:r>
        <w:rPr>
          <w:color w:val="080808"/>
        </w:rPr>
        <w:t>The</w:t>
      </w:r>
      <w:r>
        <w:rPr>
          <w:color w:val="080808"/>
          <w:spacing w:val="-11"/>
        </w:rPr>
        <w:t> </w:t>
      </w:r>
      <w:r>
        <w:rPr>
          <w:color w:val="080808"/>
        </w:rPr>
        <w:t>following votes</w:t>
      </w:r>
      <w:r>
        <w:rPr>
          <w:color w:val="080808"/>
          <w:spacing w:val="-9"/>
        </w:rPr>
        <w:t> </w:t>
      </w:r>
      <w:r>
        <w:rPr>
          <w:color w:val="080808"/>
        </w:rPr>
        <w:t>were cast:</w:t>
      </w:r>
      <w:r>
        <w:rPr>
          <w:color w:val="080808"/>
          <w:spacing w:val="-4"/>
        </w:rPr>
        <w:t> </w:t>
      </w:r>
      <w:r>
        <w:rPr>
          <w:color w:val="080808"/>
        </w:rPr>
        <w:t>Goodman -</w:t>
      </w:r>
      <w:r>
        <w:rPr>
          <w:color w:val="080808"/>
          <w:spacing w:val="-5"/>
        </w:rPr>
        <w:t> </w:t>
      </w:r>
      <w:r>
        <w:rPr>
          <w:color w:val="080808"/>
        </w:rPr>
        <w:t>yes,</w:t>
      </w:r>
      <w:r>
        <w:rPr>
          <w:color w:val="080808"/>
          <w:spacing w:val="40"/>
        </w:rPr>
        <w:t> </w:t>
      </w:r>
      <w:r>
        <w:rPr>
          <w:color w:val="080808"/>
        </w:rPr>
        <w:t>Bohlen</w:t>
      </w:r>
      <w:r>
        <w:rPr>
          <w:color w:val="080808"/>
          <w:spacing w:val="-15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</w:t>
      </w:r>
      <w:r>
        <w:rPr>
          <w:color w:val="080808"/>
          <w:spacing w:val="80"/>
        </w:rPr>
        <w:t> </w:t>
      </w:r>
      <w:r>
        <w:rPr>
          <w:color w:val="080808"/>
        </w:rPr>
        <w:t>no </w:t>
      </w:r>
      <w:r>
        <w:rPr>
          <w:color w:val="080808"/>
          <w:spacing w:val="-2"/>
        </w:rPr>
        <w:t>nays.</w:t>
      </w:r>
    </w:p>
    <w:p>
      <w:pPr>
        <w:pStyle w:val="BodyText"/>
        <w:spacing w:before="275"/>
        <w:ind w:left="600"/>
      </w:pPr>
      <w:r>
        <w:rPr>
          <w:color w:val="080808"/>
        </w:rPr>
        <w:t>CLERK/TREASURER</w:t>
      </w:r>
      <w:r>
        <w:rPr>
          <w:color w:val="080808"/>
          <w:spacing w:val="-29"/>
        </w:rPr>
        <w:t> </w:t>
      </w:r>
      <w:r>
        <w:rPr>
          <w:color w:val="080808"/>
        </w:rPr>
        <w:t>REPORT:</w:t>
      </w:r>
      <w:r>
        <w:rPr>
          <w:color w:val="080808"/>
          <w:spacing w:val="58"/>
        </w:rPr>
        <w:t> </w:t>
      </w:r>
      <w:r>
        <w:rPr>
          <w:color w:val="080808"/>
          <w:spacing w:val="-4"/>
        </w:rPr>
        <w:t>None</w:t>
      </w:r>
    </w:p>
    <w:p>
      <w:pPr>
        <w:pStyle w:val="BodyText"/>
        <w:spacing w:line="540" w:lineRule="atLeast" w:before="12"/>
        <w:ind w:left="607" w:right="980" w:hanging="3"/>
      </w:pPr>
      <w:r>
        <w:rPr>
          <w:color w:val="080808"/>
        </w:rPr>
        <w:t>PUBLIC WORKS</w:t>
      </w:r>
      <w:r>
        <w:rPr>
          <w:color w:val="080808"/>
          <w:spacing w:val="-2"/>
        </w:rPr>
        <w:t> </w:t>
      </w:r>
      <w:r>
        <w:rPr>
          <w:color w:val="080808"/>
        </w:rPr>
        <w:t>REPORT:</w:t>
      </w:r>
      <w:r>
        <w:rPr>
          <w:color w:val="080808"/>
          <w:spacing w:val="80"/>
        </w:rPr>
        <w:t> </w:t>
      </w:r>
      <w:r>
        <w:rPr>
          <w:color w:val="080808"/>
        </w:rPr>
        <w:t>Steve</w:t>
      </w:r>
      <w:r>
        <w:rPr>
          <w:color w:val="080808"/>
          <w:spacing w:val="-4"/>
        </w:rPr>
        <w:t> </w:t>
      </w:r>
      <w:r>
        <w:rPr>
          <w:color w:val="080808"/>
        </w:rPr>
        <w:t>Randolph</w:t>
      </w:r>
      <w:r>
        <w:rPr>
          <w:color w:val="080808"/>
          <w:spacing w:val="-8"/>
        </w:rPr>
        <w:t> </w:t>
      </w:r>
      <w:r>
        <w:rPr>
          <w:color w:val="080808"/>
        </w:rPr>
        <w:t>presented</w:t>
      </w:r>
      <w:r>
        <w:rPr>
          <w:color w:val="080808"/>
          <w:spacing w:val="-3"/>
        </w:rPr>
        <w:t> </w:t>
      </w:r>
      <w:r>
        <w:rPr>
          <w:color w:val="080808"/>
        </w:rPr>
        <w:t>his</w:t>
      </w:r>
      <w:r>
        <w:rPr>
          <w:color w:val="080808"/>
          <w:spacing w:val="-15"/>
        </w:rPr>
        <w:t> </w:t>
      </w:r>
      <w:r>
        <w:rPr>
          <w:color w:val="080808"/>
        </w:rPr>
        <w:t>report.</w:t>
      </w:r>
      <w:r>
        <w:rPr>
          <w:color w:val="080808"/>
          <w:spacing w:val="-11"/>
        </w:rPr>
        <w:t> </w:t>
      </w:r>
      <w:r>
        <w:rPr>
          <w:color w:val="080808"/>
        </w:rPr>
        <w:t>Please</w:t>
      </w:r>
      <w:r>
        <w:rPr>
          <w:color w:val="080808"/>
          <w:spacing w:val="-2"/>
        </w:rPr>
        <w:t> </w:t>
      </w:r>
      <w:r>
        <w:rPr>
          <w:color w:val="080808"/>
        </w:rPr>
        <w:t>see</w:t>
      </w:r>
      <w:r>
        <w:rPr>
          <w:color w:val="080808"/>
          <w:spacing w:val="-11"/>
        </w:rPr>
        <w:t> </w:t>
      </w:r>
      <w:r>
        <w:rPr>
          <w:color w:val="080808"/>
        </w:rPr>
        <w:t>attached. NEW BUSINESS:</w:t>
      </w:r>
    </w:p>
    <w:p>
      <w:pPr>
        <w:pStyle w:val="BodyText"/>
        <w:spacing w:line="237" w:lineRule="auto" w:before="8"/>
        <w:ind w:left="606" w:hanging="2"/>
      </w:pPr>
      <w:r>
        <w:rPr>
          <w:color w:val="080808"/>
        </w:rPr>
        <w:t>Brandi Goodman made a motion to approve the claims as</w:t>
      </w:r>
      <w:r>
        <w:rPr>
          <w:color w:val="080808"/>
          <w:spacing w:val="-4"/>
        </w:rPr>
        <w:t> </w:t>
      </w:r>
      <w:r>
        <w:rPr>
          <w:color w:val="080808"/>
        </w:rPr>
        <w:t>listed on the</w:t>
      </w:r>
      <w:r>
        <w:rPr>
          <w:color w:val="080808"/>
          <w:spacing w:val="-5"/>
        </w:rPr>
        <w:t> </w:t>
      </w:r>
      <w:r>
        <w:rPr>
          <w:color w:val="080808"/>
        </w:rPr>
        <w:t>claims list. Gina Bohlen seconded the</w:t>
      </w:r>
      <w:r>
        <w:rPr>
          <w:color w:val="080808"/>
          <w:spacing w:val="-9"/>
        </w:rPr>
        <w:t> </w:t>
      </w:r>
      <w:r>
        <w:rPr>
          <w:color w:val="080808"/>
        </w:rPr>
        <w:t>motion and the</w:t>
      </w:r>
      <w:r>
        <w:rPr>
          <w:color w:val="080808"/>
          <w:spacing w:val="-4"/>
        </w:rPr>
        <w:t> </w:t>
      </w:r>
      <w:r>
        <w:rPr>
          <w:color w:val="080808"/>
        </w:rPr>
        <w:t>following</w:t>
      </w:r>
      <w:r>
        <w:rPr>
          <w:color w:val="080808"/>
          <w:spacing w:val="12"/>
        </w:rPr>
        <w:t> </w:t>
      </w:r>
      <w:r>
        <w:rPr>
          <w:color w:val="080808"/>
        </w:rPr>
        <w:t>votes</w:t>
      </w:r>
      <w:r>
        <w:rPr>
          <w:color w:val="080808"/>
          <w:spacing w:val="-1"/>
        </w:rPr>
        <w:t> </w:t>
      </w:r>
      <w:r>
        <w:rPr>
          <w:color w:val="080808"/>
        </w:rPr>
        <w:t>were</w:t>
      </w:r>
      <w:r>
        <w:rPr>
          <w:color w:val="080808"/>
          <w:spacing w:val="-1"/>
        </w:rPr>
        <w:t> </w:t>
      </w:r>
      <w:r>
        <w:rPr>
          <w:color w:val="080808"/>
        </w:rPr>
        <w:t>cast:</w:t>
      </w:r>
      <w:r>
        <w:rPr>
          <w:color w:val="080808"/>
          <w:spacing w:val="67"/>
        </w:rPr>
        <w:t> </w:t>
      </w:r>
      <w:r>
        <w:rPr>
          <w:color w:val="080808"/>
        </w:rPr>
        <w:t>Goodman</w:t>
      </w:r>
      <w:r>
        <w:rPr>
          <w:color w:val="080808"/>
          <w:spacing w:val="14"/>
        </w:rPr>
        <w:t> </w:t>
      </w:r>
      <w:r>
        <w:rPr>
          <w:color w:val="080808"/>
        </w:rPr>
        <w:t>- yes,</w:t>
      </w:r>
      <w:r>
        <w:rPr>
          <w:color w:val="080808"/>
          <w:spacing w:val="66"/>
        </w:rPr>
        <w:t> </w:t>
      </w:r>
      <w:r>
        <w:rPr>
          <w:color w:val="080808"/>
        </w:rPr>
        <w:t>Bohlen</w:t>
      </w:r>
      <w:r>
        <w:rPr>
          <w:color w:val="080808"/>
          <w:spacing w:val="-4"/>
        </w:rPr>
        <w:t> </w:t>
      </w:r>
      <w:r>
        <w:rPr>
          <w:color w:val="080808"/>
        </w:rPr>
        <w:t>-yes,</w:t>
      </w:r>
      <w:r>
        <w:rPr>
          <w:color w:val="080808"/>
          <w:spacing w:val="63"/>
        </w:rPr>
        <w:t> </w:t>
      </w:r>
      <w:r>
        <w:rPr>
          <w:color w:val="080808"/>
        </w:rPr>
        <w:t>no nays.</w:t>
      </w:r>
    </w:p>
    <w:p>
      <w:pPr>
        <w:pStyle w:val="BodyText"/>
        <w:spacing w:before="271"/>
      </w:pPr>
    </w:p>
    <w:p>
      <w:pPr>
        <w:pStyle w:val="BodyText"/>
        <w:spacing w:before="1"/>
        <w:ind w:left="614"/>
      </w:pPr>
      <w:r>
        <w:rPr>
          <w:color w:val="080808"/>
        </w:rPr>
        <w:t>OTHER</w:t>
      </w:r>
      <w:r>
        <w:rPr>
          <w:color w:val="080808"/>
          <w:spacing w:val="-5"/>
        </w:rPr>
        <w:t> </w:t>
      </w:r>
      <w:r>
        <w:rPr>
          <w:color w:val="080808"/>
        </w:rPr>
        <w:t>NEW</w:t>
      </w:r>
      <w:r>
        <w:rPr>
          <w:color w:val="080808"/>
          <w:spacing w:val="-13"/>
        </w:rPr>
        <w:t> </w:t>
      </w:r>
      <w:r>
        <w:rPr>
          <w:color w:val="080808"/>
          <w:spacing w:val="-2"/>
        </w:rPr>
        <w:t>BUSINESS:</w:t>
      </w:r>
    </w:p>
    <w:p>
      <w:pPr>
        <w:spacing w:before="266"/>
        <w:ind w:left="611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708247</wp:posOffset>
            </wp:positionH>
            <wp:positionV relativeFrom="paragraph">
              <wp:posOffset>528439</wp:posOffset>
            </wp:positionV>
            <wp:extent cx="2662034" cy="74157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034" cy="74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spacing w:val="-4"/>
          <w:w w:val="110"/>
          <w:sz w:val="22"/>
        </w:rPr>
        <w:t>None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2"/>
        <w:rPr>
          <w:sz w:val="22"/>
        </w:rPr>
      </w:pPr>
    </w:p>
    <w:p>
      <w:pPr>
        <w:pStyle w:val="BodyText"/>
        <w:spacing w:line="271" w:lineRule="auto" w:before="1"/>
        <w:ind w:left="5744" w:right="2340" w:hanging="968"/>
      </w:pPr>
      <w:r>
        <w:rPr>
          <w:color w:val="262626"/>
          <w:spacing w:val="-2"/>
          <w:w w:val="250"/>
          <w:u w:val="thick" w:color="262626"/>
        </w:rPr>
        <w:t>��&amp;L/2h�</w:t>
      </w:r>
      <w:r>
        <w:rPr>
          <w:color w:val="262626"/>
          <w:spacing w:val="-2"/>
          <w:w w:val="250"/>
          <w:u w:val="none"/>
        </w:rPr>
        <w:t> </w:t>
      </w:r>
      <w:r>
        <w:rPr>
          <w:color w:val="080808"/>
          <w:w w:val="110"/>
          <w:u w:val="none"/>
        </w:rPr>
        <w:t>Clerk/Deputy</w:t>
      </w:r>
      <w:r>
        <w:rPr>
          <w:color w:val="080808"/>
          <w:spacing w:val="-13"/>
          <w:w w:val="110"/>
          <w:u w:val="none"/>
        </w:rPr>
        <w:t> </w:t>
      </w:r>
      <w:r>
        <w:rPr>
          <w:color w:val="080808"/>
          <w:w w:val="110"/>
          <w:u w:val="none"/>
        </w:rPr>
        <w:t>Clerk</w:t>
      </w:r>
    </w:p>
    <w:sectPr>
      <w:pgSz w:w="12220" w:h="15600"/>
      <w:pgMar w:top="140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8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2025-11-04T15:45:49Z</dcterms:created>
  <dcterms:modified xsi:type="dcterms:W3CDTF">2025-11-04T15:45:49Z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</Properties>
</file>