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4" w:lineRule="auto" w:before="76"/>
        <w:ind w:left="2683" w:right="2936" w:firstLine="553"/>
        <w:jc w:val="left"/>
        <w:rPr>
          <w:b/>
          <w:sz w:val="27"/>
        </w:rPr>
      </w:pPr>
      <w:r>
        <w:rPr>
          <w:b/>
          <w:color w:val="0E0F0F"/>
          <w:sz w:val="27"/>
        </w:rPr>
        <w:t>TOWN OF RINGWOOD MAJOR COUNTY, OKLAHOMA</w:t>
      </w:r>
    </w:p>
    <w:p>
      <w:pPr>
        <w:spacing w:before="6"/>
        <w:ind w:left="3236" w:right="0" w:firstLine="0"/>
        <w:jc w:val="left"/>
        <w:rPr>
          <w:b/>
          <w:sz w:val="27"/>
        </w:rPr>
      </w:pPr>
      <w:r>
        <w:rPr>
          <w:b/>
          <w:color w:val="0E0F0F"/>
          <w:w w:val="105"/>
          <w:sz w:val="27"/>
        </w:rPr>
        <w:t>TOWN</w:t>
      </w:r>
      <w:r>
        <w:rPr>
          <w:b/>
          <w:color w:val="0E0F0F"/>
          <w:spacing w:val="-4"/>
          <w:w w:val="105"/>
          <w:sz w:val="27"/>
        </w:rPr>
        <w:t> </w:t>
      </w:r>
      <w:r>
        <w:rPr>
          <w:b/>
          <w:color w:val="0E0F0F"/>
          <w:w w:val="105"/>
          <w:sz w:val="27"/>
        </w:rPr>
        <w:t>OF</w:t>
      </w:r>
      <w:r>
        <w:rPr>
          <w:b/>
          <w:color w:val="0E0F0F"/>
          <w:spacing w:val="-18"/>
          <w:w w:val="105"/>
          <w:sz w:val="27"/>
        </w:rPr>
        <w:t> </w:t>
      </w:r>
      <w:r>
        <w:rPr>
          <w:b/>
          <w:color w:val="0E0F0F"/>
          <w:spacing w:val="-2"/>
          <w:w w:val="105"/>
          <w:sz w:val="27"/>
        </w:rPr>
        <w:t>RINGWOOD</w:t>
      </w:r>
    </w:p>
    <w:p>
      <w:pPr>
        <w:spacing w:line="249" w:lineRule="auto" w:before="12"/>
        <w:ind w:left="1284" w:right="169" w:hanging="406"/>
        <w:jc w:val="left"/>
        <w:rPr>
          <w:b/>
          <w:sz w:val="27"/>
        </w:rPr>
      </w:pPr>
      <w:r>
        <w:rPr>
          <w:b/>
          <w:color w:val="0E0F0F"/>
          <w:sz w:val="27"/>
        </w:rPr>
        <w:t>PLANNING AND ZONING COMMITTEE</w:t>
      </w:r>
      <w:r>
        <w:rPr>
          <w:b/>
          <w:color w:val="0E0F0F"/>
          <w:spacing w:val="40"/>
          <w:sz w:val="27"/>
        </w:rPr>
        <w:t> </w:t>
      </w:r>
      <w:r>
        <w:rPr>
          <w:b/>
          <w:color w:val="0E0F0F"/>
          <w:sz w:val="27"/>
        </w:rPr>
        <w:t>PUBLIC HEARING </w:t>
      </w:r>
      <w:r>
        <w:rPr>
          <w:b/>
          <w:color w:val="0E0F0F"/>
          <w:w w:val="105"/>
          <w:sz w:val="27"/>
        </w:rPr>
        <w:t>MONDAY, AUGUST 10,</w:t>
      </w:r>
      <w:r>
        <w:rPr>
          <w:b/>
          <w:color w:val="0E0F0F"/>
          <w:spacing w:val="-3"/>
          <w:w w:val="105"/>
          <w:sz w:val="27"/>
        </w:rPr>
        <w:t> </w:t>
      </w:r>
      <w:r>
        <w:rPr>
          <w:b/>
          <w:color w:val="0E0F0F"/>
          <w:w w:val="105"/>
          <w:sz w:val="27"/>
        </w:rPr>
        <w:t>2026 AT 5:30 PM., CITY HALL</w:t>
      </w:r>
    </w:p>
    <w:p>
      <w:pPr>
        <w:pStyle w:val="BodyText"/>
        <w:rPr>
          <w:b/>
          <w:sz w:val="27"/>
        </w:rPr>
      </w:pPr>
    </w:p>
    <w:p>
      <w:pPr>
        <w:pStyle w:val="BodyText"/>
        <w:spacing w:before="24"/>
        <w:rPr>
          <w:b/>
          <w:sz w:val="27"/>
        </w:rPr>
      </w:pPr>
    </w:p>
    <w:p>
      <w:pPr>
        <w:spacing w:before="1"/>
        <w:ind w:left="454" w:right="0" w:firstLine="0"/>
        <w:jc w:val="left"/>
        <w:rPr>
          <w:sz w:val="23"/>
        </w:rPr>
      </w:pPr>
      <w:r>
        <w:rPr>
          <w:color w:val="0E0F0F"/>
          <w:w w:val="105"/>
          <w:sz w:val="23"/>
        </w:rPr>
        <w:t>Meeting</w:t>
      </w:r>
      <w:r>
        <w:rPr>
          <w:color w:val="0E0F0F"/>
          <w:spacing w:val="-5"/>
          <w:w w:val="105"/>
          <w:sz w:val="23"/>
        </w:rPr>
        <w:t> </w:t>
      </w:r>
      <w:r>
        <w:rPr>
          <w:color w:val="0E0F0F"/>
          <w:w w:val="105"/>
          <w:sz w:val="23"/>
        </w:rPr>
        <w:t>called</w:t>
      </w:r>
      <w:r>
        <w:rPr>
          <w:color w:val="0E0F0F"/>
          <w:spacing w:val="-9"/>
          <w:w w:val="105"/>
          <w:sz w:val="23"/>
        </w:rPr>
        <w:t> </w:t>
      </w:r>
      <w:r>
        <w:rPr>
          <w:color w:val="0E0F0F"/>
          <w:w w:val="105"/>
          <w:sz w:val="23"/>
        </w:rPr>
        <w:t>to</w:t>
      </w:r>
      <w:r>
        <w:rPr>
          <w:color w:val="0E0F0F"/>
          <w:spacing w:val="-10"/>
          <w:w w:val="105"/>
          <w:sz w:val="23"/>
        </w:rPr>
        <w:t> </w:t>
      </w:r>
      <w:r>
        <w:rPr>
          <w:color w:val="0E0F0F"/>
          <w:w w:val="105"/>
          <w:sz w:val="23"/>
        </w:rPr>
        <w:t>order</w:t>
      </w:r>
      <w:r>
        <w:rPr>
          <w:color w:val="0E0F0F"/>
          <w:spacing w:val="-4"/>
          <w:w w:val="105"/>
          <w:sz w:val="23"/>
        </w:rPr>
        <w:t> </w:t>
      </w:r>
      <w:r>
        <w:rPr>
          <w:color w:val="0E0F0F"/>
          <w:w w:val="105"/>
          <w:sz w:val="23"/>
        </w:rPr>
        <w:t>by</w:t>
      </w:r>
      <w:r>
        <w:rPr>
          <w:color w:val="0E0F0F"/>
          <w:spacing w:val="-8"/>
          <w:w w:val="105"/>
          <w:sz w:val="23"/>
        </w:rPr>
        <w:t> </w:t>
      </w:r>
      <w:r>
        <w:rPr>
          <w:color w:val="0E0F0F"/>
          <w:w w:val="105"/>
          <w:sz w:val="23"/>
        </w:rPr>
        <w:t>Mayor</w:t>
      </w:r>
      <w:r>
        <w:rPr>
          <w:color w:val="0E0F0F"/>
          <w:spacing w:val="-6"/>
          <w:w w:val="105"/>
          <w:sz w:val="23"/>
        </w:rPr>
        <w:t> </w:t>
      </w:r>
      <w:r>
        <w:rPr>
          <w:color w:val="0E0F0F"/>
          <w:w w:val="105"/>
          <w:sz w:val="23"/>
        </w:rPr>
        <w:t>Brandi</w:t>
      </w:r>
      <w:r>
        <w:rPr>
          <w:color w:val="0E0F0F"/>
          <w:spacing w:val="1"/>
          <w:w w:val="105"/>
          <w:sz w:val="23"/>
        </w:rPr>
        <w:t> </w:t>
      </w:r>
      <w:r>
        <w:rPr>
          <w:color w:val="0E0F0F"/>
          <w:w w:val="105"/>
          <w:sz w:val="23"/>
        </w:rPr>
        <w:t>Goodman</w:t>
      </w:r>
      <w:r>
        <w:rPr>
          <w:color w:val="0E0F0F"/>
          <w:spacing w:val="3"/>
          <w:w w:val="105"/>
          <w:sz w:val="23"/>
        </w:rPr>
        <w:t> </w:t>
      </w:r>
      <w:r>
        <w:rPr>
          <w:color w:val="0E0F0F"/>
          <w:w w:val="105"/>
          <w:sz w:val="23"/>
        </w:rPr>
        <w:t>at</w:t>
      </w:r>
      <w:r>
        <w:rPr>
          <w:color w:val="0E0F0F"/>
          <w:spacing w:val="-9"/>
          <w:w w:val="105"/>
          <w:sz w:val="23"/>
        </w:rPr>
        <w:t> </w:t>
      </w:r>
      <w:r>
        <w:rPr>
          <w:color w:val="0E0F0F"/>
          <w:w w:val="105"/>
          <w:sz w:val="23"/>
        </w:rPr>
        <w:t>5:30</w:t>
      </w:r>
      <w:r>
        <w:rPr>
          <w:color w:val="0E0F0F"/>
          <w:spacing w:val="-7"/>
          <w:w w:val="105"/>
          <w:sz w:val="23"/>
        </w:rPr>
        <w:t> </w:t>
      </w:r>
      <w:r>
        <w:rPr>
          <w:color w:val="0E0F0F"/>
          <w:spacing w:val="-4"/>
          <w:w w:val="105"/>
          <w:sz w:val="23"/>
        </w:rPr>
        <w:t>p.m.</w:t>
      </w:r>
    </w:p>
    <w:p>
      <w:pPr>
        <w:pStyle w:val="BodyText"/>
        <w:spacing w:before="13"/>
        <w:rPr>
          <w:sz w:val="23"/>
        </w:rPr>
      </w:pPr>
    </w:p>
    <w:p>
      <w:pPr>
        <w:spacing w:line="249" w:lineRule="auto" w:before="1"/>
        <w:ind w:left="454" w:right="1043" w:firstLine="0"/>
        <w:jc w:val="left"/>
        <w:rPr>
          <w:sz w:val="23"/>
        </w:rPr>
      </w:pPr>
      <w:r>
        <w:rPr>
          <w:color w:val="0E0F0F"/>
          <w:w w:val="105"/>
          <w:sz w:val="23"/>
        </w:rPr>
        <w:t>Members</w:t>
      </w:r>
      <w:r>
        <w:rPr>
          <w:color w:val="0E0F0F"/>
          <w:spacing w:val="-12"/>
          <w:w w:val="105"/>
          <w:sz w:val="23"/>
        </w:rPr>
        <w:t> </w:t>
      </w:r>
      <w:r>
        <w:rPr>
          <w:color w:val="0E0F0F"/>
          <w:w w:val="105"/>
          <w:sz w:val="23"/>
        </w:rPr>
        <w:t>present</w:t>
      </w:r>
      <w:r>
        <w:rPr>
          <w:color w:val="0E0F0F"/>
          <w:spacing w:val="-8"/>
          <w:w w:val="105"/>
          <w:sz w:val="23"/>
        </w:rPr>
        <w:t> </w:t>
      </w:r>
      <w:r>
        <w:rPr>
          <w:color w:val="0E0F0F"/>
          <w:w w:val="105"/>
          <w:sz w:val="23"/>
        </w:rPr>
        <w:t>were:</w:t>
      </w:r>
      <w:r>
        <w:rPr>
          <w:color w:val="0E0F0F"/>
          <w:spacing w:val="80"/>
          <w:w w:val="105"/>
          <w:sz w:val="23"/>
        </w:rPr>
        <w:t> </w:t>
      </w:r>
      <w:r>
        <w:rPr>
          <w:color w:val="0E0F0F"/>
          <w:w w:val="105"/>
          <w:sz w:val="23"/>
        </w:rPr>
        <w:t>Brandi</w:t>
      </w:r>
      <w:r>
        <w:rPr>
          <w:color w:val="0E0F0F"/>
          <w:spacing w:val="-4"/>
          <w:w w:val="105"/>
          <w:sz w:val="23"/>
        </w:rPr>
        <w:t> </w:t>
      </w:r>
      <w:r>
        <w:rPr>
          <w:color w:val="0E0F0F"/>
          <w:w w:val="105"/>
          <w:sz w:val="23"/>
        </w:rPr>
        <w:t>Goodman,</w:t>
      </w:r>
      <w:r>
        <w:rPr>
          <w:color w:val="0E0F0F"/>
          <w:spacing w:val="-8"/>
          <w:w w:val="105"/>
          <w:sz w:val="23"/>
        </w:rPr>
        <w:t> </w:t>
      </w:r>
      <w:r>
        <w:rPr>
          <w:color w:val="0E0F0F"/>
          <w:w w:val="105"/>
          <w:sz w:val="23"/>
        </w:rPr>
        <w:t>Gina</w:t>
      </w:r>
      <w:r>
        <w:rPr>
          <w:color w:val="0E0F0F"/>
          <w:spacing w:val="-11"/>
          <w:w w:val="105"/>
          <w:sz w:val="23"/>
        </w:rPr>
        <w:t> </w:t>
      </w:r>
      <w:r>
        <w:rPr>
          <w:color w:val="0E0F0F"/>
          <w:w w:val="105"/>
          <w:sz w:val="23"/>
        </w:rPr>
        <w:t>Bohlen,</w:t>
      </w:r>
      <w:r>
        <w:rPr>
          <w:color w:val="0E0F0F"/>
          <w:spacing w:val="-4"/>
          <w:w w:val="105"/>
          <w:sz w:val="23"/>
        </w:rPr>
        <w:t> </w:t>
      </w:r>
      <w:r>
        <w:rPr>
          <w:color w:val="0E0F0F"/>
          <w:w w:val="105"/>
          <w:sz w:val="23"/>
        </w:rPr>
        <w:t>Barbara</w:t>
      </w:r>
      <w:r>
        <w:rPr>
          <w:color w:val="0E0F0F"/>
          <w:spacing w:val="-7"/>
          <w:w w:val="105"/>
          <w:sz w:val="23"/>
        </w:rPr>
        <w:t> </w:t>
      </w:r>
      <w:r>
        <w:rPr>
          <w:color w:val="0E0F0F"/>
          <w:w w:val="105"/>
          <w:sz w:val="23"/>
        </w:rPr>
        <w:t>Look</w:t>
      </w:r>
      <w:r>
        <w:rPr>
          <w:color w:val="2A2A2A"/>
          <w:w w:val="105"/>
          <w:sz w:val="23"/>
        </w:rPr>
        <w:t>,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0E0F0F"/>
          <w:w w:val="105"/>
          <w:sz w:val="23"/>
        </w:rPr>
        <w:t>Sherry Davidson, Brandon Harmon</w:t>
      </w:r>
      <w:r>
        <w:rPr>
          <w:color w:val="2A2A2A"/>
          <w:w w:val="105"/>
          <w:sz w:val="23"/>
        </w:rPr>
        <w:t>, </w:t>
      </w:r>
      <w:r>
        <w:rPr>
          <w:color w:val="0E0F0F"/>
          <w:w w:val="105"/>
          <w:sz w:val="23"/>
        </w:rPr>
        <w:t>Steve Randolph, Maxine Smith</w:t>
      </w:r>
    </w:p>
    <w:p>
      <w:pPr>
        <w:pStyle w:val="BodyText"/>
        <w:spacing w:before="16"/>
        <w:rPr>
          <w:sz w:val="23"/>
        </w:rPr>
      </w:pPr>
    </w:p>
    <w:p>
      <w:pPr>
        <w:spacing w:line="249" w:lineRule="auto" w:before="0"/>
        <w:ind w:left="454" w:right="1043" w:firstLine="0"/>
        <w:jc w:val="left"/>
        <w:rPr>
          <w:sz w:val="23"/>
        </w:rPr>
      </w:pPr>
      <w:r>
        <w:rPr>
          <w:color w:val="0E0F0F"/>
          <w:w w:val="105"/>
          <w:sz w:val="23"/>
        </w:rPr>
        <w:t>Guests</w:t>
      </w:r>
      <w:r>
        <w:rPr>
          <w:color w:val="0E0F0F"/>
          <w:spacing w:val="-15"/>
          <w:w w:val="105"/>
          <w:sz w:val="23"/>
        </w:rPr>
        <w:t> </w:t>
      </w:r>
      <w:r>
        <w:rPr>
          <w:color w:val="0E0F0F"/>
          <w:w w:val="105"/>
          <w:sz w:val="23"/>
        </w:rPr>
        <w:t>present:</w:t>
      </w:r>
      <w:r>
        <w:rPr>
          <w:color w:val="0E0F0F"/>
          <w:spacing w:val="40"/>
          <w:w w:val="105"/>
          <w:sz w:val="23"/>
        </w:rPr>
        <w:t> </w:t>
      </w:r>
      <w:r>
        <w:rPr>
          <w:color w:val="0E0F0F"/>
          <w:w w:val="105"/>
          <w:sz w:val="23"/>
        </w:rPr>
        <w:t>Taly</w:t>
      </w:r>
      <w:r>
        <w:rPr>
          <w:color w:val="0E0F0F"/>
          <w:spacing w:val="-9"/>
          <w:w w:val="105"/>
          <w:sz w:val="23"/>
        </w:rPr>
        <w:t> </w:t>
      </w:r>
      <w:r>
        <w:rPr>
          <w:color w:val="0E0F0F"/>
          <w:w w:val="105"/>
          <w:sz w:val="23"/>
        </w:rPr>
        <w:t>Espinoza</w:t>
      </w:r>
      <w:r>
        <w:rPr>
          <w:color w:val="0E0F0F"/>
          <w:spacing w:val="-3"/>
          <w:w w:val="105"/>
          <w:sz w:val="23"/>
        </w:rPr>
        <w:t> </w:t>
      </w:r>
      <w:r>
        <w:rPr>
          <w:color w:val="0E0F0F"/>
          <w:w w:val="105"/>
          <w:sz w:val="23"/>
        </w:rPr>
        <w:t>&amp;</w:t>
      </w:r>
      <w:r>
        <w:rPr>
          <w:color w:val="0E0F0F"/>
          <w:spacing w:val="-13"/>
          <w:w w:val="105"/>
          <w:sz w:val="23"/>
        </w:rPr>
        <w:t> </w:t>
      </w:r>
      <w:r>
        <w:rPr>
          <w:color w:val="0E0F0F"/>
          <w:w w:val="105"/>
          <w:sz w:val="23"/>
        </w:rPr>
        <w:t>family</w:t>
      </w:r>
      <w:r>
        <w:rPr>
          <w:color w:val="2A2A2A"/>
          <w:w w:val="105"/>
          <w:sz w:val="23"/>
        </w:rPr>
        <w:t>,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0E0F0F"/>
          <w:w w:val="105"/>
          <w:sz w:val="23"/>
        </w:rPr>
        <w:t>Alex</w:t>
      </w:r>
      <w:r>
        <w:rPr>
          <w:color w:val="0E0F0F"/>
          <w:spacing w:val="-10"/>
          <w:w w:val="105"/>
          <w:sz w:val="23"/>
        </w:rPr>
        <w:t> </w:t>
      </w:r>
      <w:r>
        <w:rPr>
          <w:color w:val="0E0F0F"/>
          <w:w w:val="105"/>
          <w:sz w:val="23"/>
        </w:rPr>
        <w:t>Mantz,</w:t>
      </w:r>
      <w:r>
        <w:rPr>
          <w:color w:val="0E0F0F"/>
          <w:spacing w:val="-5"/>
          <w:w w:val="105"/>
          <w:sz w:val="23"/>
        </w:rPr>
        <w:t> </w:t>
      </w:r>
      <w:r>
        <w:rPr>
          <w:color w:val="0E0F0F"/>
          <w:w w:val="105"/>
          <w:sz w:val="23"/>
        </w:rPr>
        <w:t>Ryan</w:t>
      </w:r>
      <w:r>
        <w:rPr>
          <w:color w:val="0E0F0F"/>
          <w:spacing w:val="-10"/>
          <w:w w:val="105"/>
          <w:sz w:val="23"/>
        </w:rPr>
        <w:t> </w:t>
      </w:r>
      <w:r>
        <w:rPr>
          <w:color w:val="0E0F0F"/>
          <w:w w:val="105"/>
          <w:sz w:val="23"/>
        </w:rPr>
        <w:t>McDonald</w:t>
      </w:r>
      <w:r>
        <w:rPr>
          <w:color w:val="2A2A2A"/>
          <w:w w:val="105"/>
          <w:sz w:val="23"/>
        </w:rPr>
        <w:t>,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0E0F0F"/>
          <w:w w:val="105"/>
          <w:sz w:val="23"/>
        </w:rPr>
        <w:t>Undersheriff Pate, Depurty Randy Wilson</w:t>
      </w:r>
    </w:p>
    <w:p>
      <w:pPr>
        <w:pStyle w:val="BodyText"/>
        <w:spacing w:before="17"/>
        <w:rPr>
          <w:sz w:val="23"/>
        </w:rPr>
      </w:pPr>
    </w:p>
    <w:p>
      <w:pPr>
        <w:spacing w:line="252" w:lineRule="auto" w:before="0"/>
        <w:ind w:left="450" w:right="869" w:firstLine="5"/>
        <w:jc w:val="both"/>
        <w:rPr>
          <w:sz w:val="23"/>
        </w:rPr>
      </w:pPr>
      <w:r>
        <w:rPr>
          <w:color w:val="0E0F0F"/>
          <w:w w:val="105"/>
          <w:sz w:val="23"/>
        </w:rPr>
        <w:t>A</w:t>
      </w:r>
      <w:r>
        <w:rPr>
          <w:color w:val="0E0F0F"/>
          <w:spacing w:val="-9"/>
          <w:w w:val="105"/>
          <w:sz w:val="23"/>
        </w:rPr>
        <w:t> </w:t>
      </w:r>
      <w:r>
        <w:rPr>
          <w:color w:val="0E0F0F"/>
          <w:w w:val="105"/>
          <w:sz w:val="23"/>
        </w:rPr>
        <w:t>discussion was</w:t>
      </w:r>
      <w:r>
        <w:rPr>
          <w:color w:val="0E0F0F"/>
          <w:spacing w:val="-9"/>
          <w:w w:val="105"/>
          <w:sz w:val="23"/>
        </w:rPr>
        <w:t> </w:t>
      </w:r>
      <w:r>
        <w:rPr>
          <w:color w:val="0E0F0F"/>
          <w:w w:val="105"/>
          <w:sz w:val="23"/>
        </w:rPr>
        <w:t>held</w:t>
      </w:r>
      <w:r>
        <w:rPr>
          <w:color w:val="0E0F0F"/>
          <w:spacing w:val="-6"/>
          <w:w w:val="105"/>
          <w:sz w:val="23"/>
        </w:rPr>
        <w:t> </w:t>
      </w:r>
      <w:r>
        <w:rPr>
          <w:color w:val="0E0F0F"/>
          <w:w w:val="105"/>
          <w:sz w:val="23"/>
        </w:rPr>
        <w:t>regarding</w:t>
      </w:r>
      <w:r>
        <w:rPr>
          <w:color w:val="0E0F0F"/>
          <w:spacing w:val="-4"/>
          <w:w w:val="105"/>
          <w:sz w:val="23"/>
        </w:rPr>
        <w:t> </w:t>
      </w:r>
      <w:r>
        <w:rPr>
          <w:color w:val="0E0F0F"/>
          <w:w w:val="105"/>
          <w:sz w:val="23"/>
        </w:rPr>
        <w:t>the</w:t>
      </w:r>
      <w:r>
        <w:rPr>
          <w:color w:val="0E0F0F"/>
          <w:spacing w:val="-12"/>
          <w:w w:val="105"/>
          <w:sz w:val="23"/>
        </w:rPr>
        <w:t> </w:t>
      </w:r>
      <w:r>
        <w:rPr>
          <w:color w:val="0E0F0F"/>
          <w:w w:val="105"/>
          <w:sz w:val="23"/>
        </w:rPr>
        <w:t>possible</w:t>
      </w:r>
      <w:r>
        <w:rPr>
          <w:color w:val="0E0F0F"/>
          <w:spacing w:val="-3"/>
          <w:w w:val="105"/>
          <w:sz w:val="23"/>
        </w:rPr>
        <w:t> </w:t>
      </w:r>
      <w:r>
        <w:rPr>
          <w:color w:val="0E0F0F"/>
          <w:w w:val="105"/>
          <w:sz w:val="23"/>
        </w:rPr>
        <w:t>placement of</w:t>
      </w:r>
      <w:r>
        <w:rPr>
          <w:color w:val="0E0F0F"/>
          <w:spacing w:val="-14"/>
          <w:w w:val="105"/>
          <w:sz w:val="23"/>
        </w:rPr>
        <w:t> </w:t>
      </w:r>
      <w:r>
        <w:rPr>
          <w:color w:val="0E0F0F"/>
          <w:w w:val="105"/>
          <w:sz w:val="23"/>
        </w:rPr>
        <w:t>a</w:t>
      </w:r>
      <w:r>
        <w:rPr>
          <w:color w:val="0E0F0F"/>
          <w:spacing w:val="-12"/>
          <w:w w:val="105"/>
          <w:sz w:val="23"/>
        </w:rPr>
        <w:t> </w:t>
      </w:r>
      <w:r>
        <w:rPr>
          <w:color w:val="0E0F0F"/>
          <w:w w:val="105"/>
          <w:sz w:val="23"/>
        </w:rPr>
        <w:t>residential modular home</w:t>
      </w:r>
      <w:r>
        <w:rPr>
          <w:color w:val="0E0F0F"/>
          <w:spacing w:val="-11"/>
          <w:w w:val="105"/>
          <w:sz w:val="23"/>
        </w:rPr>
        <w:t> </w:t>
      </w:r>
      <w:r>
        <w:rPr>
          <w:color w:val="0E0F0F"/>
          <w:w w:val="105"/>
          <w:sz w:val="23"/>
        </w:rPr>
        <w:t>on Chestnut Street.</w:t>
      </w:r>
      <w:r>
        <w:rPr>
          <w:color w:val="0E0F0F"/>
          <w:spacing w:val="40"/>
          <w:w w:val="105"/>
          <w:sz w:val="23"/>
        </w:rPr>
        <w:t> </w:t>
      </w:r>
      <w:r>
        <w:rPr>
          <w:color w:val="0E0F0F"/>
          <w:w w:val="105"/>
          <w:sz w:val="23"/>
        </w:rPr>
        <w:t>Mrs.</w:t>
      </w:r>
      <w:r>
        <w:rPr>
          <w:color w:val="0E0F0F"/>
          <w:spacing w:val="-10"/>
          <w:w w:val="105"/>
          <w:sz w:val="23"/>
        </w:rPr>
        <w:t> </w:t>
      </w:r>
      <w:r>
        <w:rPr>
          <w:color w:val="0E0F0F"/>
          <w:w w:val="105"/>
          <w:sz w:val="23"/>
        </w:rPr>
        <w:t>Espinoza</w:t>
      </w:r>
      <w:r>
        <w:rPr>
          <w:color w:val="0E0F0F"/>
          <w:spacing w:val="-5"/>
          <w:w w:val="105"/>
          <w:sz w:val="23"/>
        </w:rPr>
        <w:t> </w:t>
      </w:r>
      <w:r>
        <w:rPr>
          <w:color w:val="0E0F0F"/>
          <w:w w:val="105"/>
          <w:sz w:val="23"/>
        </w:rPr>
        <w:t>had</w:t>
      </w:r>
      <w:r>
        <w:rPr>
          <w:color w:val="0E0F0F"/>
          <w:spacing w:val="-7"/>
          <w:w w:val="105"/>
          <w:sz w:val="23"/>
        </w:rPr>
        <w:t> </w:t>
      </w:r>
      <w:r>
        <w:rPr>
          <w:color w:val="0E0F0F"/>
          <w:w w:val="105"/>
          <w:sz w:val="23"/>
        </w:rPr>
        <w:t>also</w:t>
      </w:r>
      <w:r>
        <w:rPr>
          <w:color w:val="0E0F0F"/>
          <w:spacing w:val="-7"/>
          <w:w w:val="105"/>
          <w:sz w:val="23"/>
        </w:rPr>
        <w:t> </w:t>
      </w:r>
      <w:r>
        <w:rPr>
          <w:color w:val="0E0F0F"/>
          <w:w w:val="105"/>
          <w:sz w:val="23"/>
        </w:rPr>
        <w:t>asked</w:t>
      </w:r>
      <w:r>
        <w:rPr>
          <w:color w:val="0E0F0F"/>
          <w:spacing w:val="-3"/>
          <w:w w:val="105"/>
          <w:sz w:val="23"/>
        </w:rPr>
        <w:t> </w:t>
      </w:r>
      <w:r>
        <w:rPr>
          <w:color w:val="0E0F0F"/>
          <w:w w:val="105"/>
          <w:sz w:val="23"/>
        </w:rPr>
        <w:t>about</w:t>
      </w:r>
      <w:r>
        <w:rPr>
          <w:color w:val="0E0F0F"/>
          <w:spacing w:val="-5"/>
          <w:w w:val="105"/>
          <w:sz w:val="23"/>
        </w:rPr>
        <w:t> </w:t>
      </w:r>
      <w:r>
        <w:rPr>
          <w:color w:val="0E0F0F"/>
          <w:w w:val="105"/>
          <w:sz w:val="23"/>
        </w:rPr>
        <w:t>placement in</w:t>
      </w:r>
      <w:r>
        <w:rPr>
          <w:color w:val="0E0F0F"/>
          <w:spacing w:val="-16"/>
          <w:w w:val="105"/>
          <w:sz w:val="23"/>
        </w:rPr>
        <w:t> </w:t>
      </w:r>
      <w:r>
        <w:rPr>
          <w:color w:val="0E0F0F"/>
          <w:w w:val="105"/>
          <w:sz w:val="23"/>
        </w:rPr>
        <w:t>the</w:t>
      </w:r>
      <w:r>
        <w:rPr>
          <w:color w:val="0E0F0F"/>
          <w:spacing w:val="-7"/>
          <w:w w:val="105"/>
          <w:sz w:val="23"/>
        </w:rPr>
        <w:t> </w:t>
      </w:r>
      <w:r>
        <w:rPr>
          <w:color w:val="0E0F0F"/>
          <w:w w:val="105"/>
          <w:sz w:val="23"/>
        </w:rPr>
        <w:t>Crossroads Estates Addition.</w:t>
      </w:r>
      <w:r>
        <w:rPr>
          <w:color w:val="0E0F0F"/>
          <w:spacing w:val="40"/>
          <w:w w:val="105"/>
          <w:sz w:val="23"/>
        </w:rPr>
        <w:t> </w:t>
      </w:r>
      <w:r>
        <w:rPr>
          <w:color w:val="0E0F0F"/>
          <w:w w:val="105"/>
          <w:sz w:val="23"/>
        </w:rPr>
        <w:t>However</w:t>
      </w:r>
      <w:r>
        <w:rPr>
          <w:color w:val="2A2A2A"/>
          <w:w w:val="105"/>
          <w:sz w:val="23"/>
        </w:rPr>
        <w:t>,</w:t>
      </w:r>
      <w:r>
        <w:rPr>
          <w:color w:val="2A2A2A"/>
          <w:spacing w:val="-16"/>
          <w:w w:val="105"/>
          <w:sz w:val="23"/>
        </w:rPr>
        <w:t> </w:t>
      </w:r>
      <w:r>
        <w:rPr>
          <w:color w:val="0E0F0F"/>
          <w:w w:val="105"/>
          <w:sz w:val="23"/>
        </w:rPr>
        <w:t>the</w:t>
      </w:r>
      <w:r>
        <w:rPr>
          <w:color w:val="0E0F0F"/>
          <w:spacing w:val="-11"/>
          <w:w w:val="105"/>
          <w:sz w:val="23"/>
        </w:rPr>
        <w:t> </w:t>
      </w:r>
      <w:r>
        <w:rPr>
          <w:color w:val="0E0F0F"/>
          <w:w w:val="105"/>
          <w:sz w:val="23"/>
        </w:rPr>
        <w:t>covenants</w:t>
      </w:r>
      <w:r>
        <w:rPr>
          <w:color w:val="0E0F0F"/>
          <w:spacing w:val="-5"/>
          <w:w w:val="105"/>
          <w:sz w:val="23"/>
        </w:rPr>
        <w:t> </w:t>
      </w:r>
      <w:r>
        <w:rPr>
          <w:color w:val="0E0F0F"/>
          <w:w w:val="105"/>
          <w:sz w:val="23"/>
        </w:rPr>
        <w:t>for</w:t>
      </w:r>
      <w:r>
        <w:rPr>
          <w:color w:val="0E0F0F"/>
          <w:spacing w:val="-12"/>
          <w:w w:val="105"/>
          <w:sz w:val="23"/>
        </w:rPr>
        <w:t> </w:t>
      </w:r>
      <w:r>
        <w:rPr>
          <w:color w:val="0E0F0F"/>
          <w:w w:val="105"/>
          <w:sz w:val="23"/>
        </w:rPr>
        <w:t>the</w:t>
      </w:r>
      <w:r>
        <w:rPr>
          <w:color w:val="0E0F0F"/>
          <w:spacing w:val="-8"/>
          <w:w w:val="105"/>
          <w:sz w:val="23"/>
        </w:rPr>
        <w:t> </w:t>
      </w:r>
      <w:r>
        <w:rPr>
          <w:color w:val="0E0F0F"/>
          <w:w w:val="105"/>
          <w:sz w:val="23"/>
        </w:rPr>
        <w:t>Crossroads Estates Addition</w:t>
      </w:r>
      <w:r>
        <w:rPr>
          <w:color w:val="0E0F0F"/>
          <w:spacing w:val="-1"/>
          <w:w w:val="105"/>
          <w:sz w:val="23"/>
        </w:rPr>
        <w:t> </w:t>
      </w:r>
      <w:r>
        <w:rPr>
          <w:color w:val="0E0F0F"/>
          <w:w w:val="105"/>
          <w:sz w:val="23"/>
        </w:rPr>
        <w:t>do</w:t>
      </w:r>
      <w:r>
        <w:rPr>
          <w:color w:val="0E0F0F"/>
          <w:spacing w:val="-11"/>
          <w:w w:val="105"/>
          <w:sz w:val="23"/>
        </w:rPr>
        <w:t> </w:t>
      </w:r>
      <w:r>
        <w:rPr>
          <w:color w:val="0E0F0F"/>
          <w:w w:val="105"/>
          <w:sz w:val="23"/>
        </w:rPr>
        <w:t>not</w:t>
      </w:r>
      <w:r>
        <w:rPr>
          <w:color w:val="0E0F0F"/>
          <w:spacing w:val="-11"/>
          <w:w w:val="105"/>
          <w:sz w:val="23"/>
        </w:rPr>
        <w:t> </w:t>
      </w:r>
      <w:r>
        <w:rPr>
          <w:color w:val="0E0F0F"/>
          <w:w w:val="105"/>
          <w:sz w:val="23"/>
        </w:rPr>
        <w:t>allow</w:t>
      </w:r>
      <w:r>
        <w:rPr>
          <w:color w:val="0E0F0F"/>
          <w:spacing w:val="-13"/>
          <w:w w:val="105"/>
          <w:sz w:val="23"/>
        </w:rPr>
        <w:t> </w:t>
      </w:r>
      <w:r>
        <w:rPr>
          <w:color w:val="0E0F0F"/>
          <w:w w:val="105"/>
          <w:sz w:val="23"/>
        </w:rPr>
        <w:t>these type of homes.</w:t>
      </w:r>
    </w:p>
    <w:p>
      <w:pPr>
        <w:pStyle w:val="BodyText"/>
        <w:spacing w:before="14"/>
        <w:rPr>
          <w:sz w:val="23"/>
        </w:rPr>
      </w:pPr>
    </w:p>
    <w:p>
      <w:pPr>
        <w:spacing w:line="249" w:lineRule="auto" w:before="0"/>
        <w:ind w:left="450" w:right="987" w:firstLine="3"/>
        <w:jc w:val="both"/>
        <w:rPr>
          <w:sz w:val="23"/>
        </w:rPr>
      </w:pPr>
      <w:r>
        <w:rPr>
          <w:color w:val="0E0F0F"/>
          <w:w w:val="105"/>
          <w:sz w:val="23"/>
        </w:rPr>
        <w:t>Brandi Goodman</w:t>
      </w:r>
      <w:r>
        <w:rPr>
          <w:color w:val="0E0F0F"/>
          <w:spacing w:val="-2"/>
          <w:w w:val="105"/>
          <w:sz w:val="23"/>
        </w:rPr>
        <w:t> </w:t>
      </w:r>
      <w:r>
        <w:rPr>
          <w:color w:val="0E0F0F"/>
          <w:w w:val="105"/>
          <w:sz w:val="23"/>
        </w:rPr>
        <w:t>made</w:t>
      </w:r>
      <w:r>
        <w:rPr>
          <w:color w:val="0E0F0F"/>
          <w:spacing w:val="-5"/>
          <w:w w:val="105"/>
          <w:sz w:val="23"/>
        </w:rPr>
        <w:t> </w:t>
      </w:r>
      <w:r>
        <w:rPr>
          <w:color w:val="0E0F0F"/>
          <w:w w:val="105"/>
          <w:sz w:val="23"/>
        </w:rPr>
        <w:t>a</w:t>
      </w:r>
      <w:r>
        <w:rPr>
          <w:color w:val="0E0F0F"/>
          <w:spacing w:val="-4"/>
          <w:w w:val="105"/>
          <w:sz w:val="23"/>
        </w:rPr>
        <w:t> </w:t>
      </w:r>
      <w:r>
        <w:rPr>
          <w:color w:val="0E0F0F"/>
          <w:w w:val="105"/>
          <w:sz w:val="23"/>
        </w:rPr>
        <w:t>motion</w:t>
      </w:r>
      <w:r>
        <w:rPr>
          <w:color w:val="0E0F0F"/>
          <w:spacing w:val="-6"/>
          <w:w w:val="105"/>
          <w:sz w:val="23"/>
        </w:rPr>
        <w:t> </w:t>
      </w:r>
      <w:r>
        <w:rPr>
          <w:color w:val="0E0F0F"/>
          <w:w w:val="105"/>
          <w:sz w:val="23"/>
        </w:rPr>
        <w:t>to</w:t>
      </w:r>
      <w:r>
        <w:rPr>
          <w:color w:val="0E0F0F"/>
          <w:spacing w:val="-7"/>
          <w:w w:val="105"/>
          <w:sz w:val="23"/>
        </w:rPr>
        <w:t> </w:t>
      </w:r>
      <w:r>
        <w:rPr>
          <w:color w:val="0E0F0F"/>
          <w:w w:val="105"/>
          <w:sz w:val="23"/>
        </w:rPr>
        <w:t>make</w:t>
      </w:r>
      <w:r>
        <w:rPr>
          <w:color w:val="0E0F0F"/>
          <w:spacing w:val="-9"/>
          <w:w w:val="105"/>
          <w:sz w:val="23"/>
        </w:rPr>
        <w:t> </w:t>
      </w:r>
      <w:r>
        <w:rPr>
          <w:color w:val="0E0F0F"/>
          <w:w w:val="105"/>
          <w:sz w:val="23"/>
        </w:rPr>
        <w:t>a</w:t>
      </w:r>
      <w:r>
        <w:rPr>
          <w:color w:val="0E0F0F"/>
          <w:spacing w:val="40"/>
          <w:w w:val="105"/>
          <w:sz w:val="23"/>
        </w:rPr>
        <w:t> </w:t>
      </w:r>
      <w:r>
        <w:rPr>
          <w:color w:val="0E0F0F"/>
          <w:w w:val="105"/>
          <w:sz w:val="23"/>
        </w:rPr>
        <w:t>recommendation</w:t>
      </w:r>
      <w:r>
        <w:rPr>
          <w:color w:val="0E0F0F"/>
          <w:spacing w:val="-16"/>
          <w:w w:val="105"/>
          <w:sz w:val="23"/>
        </w:rPr>
        <w:t> </w:t>
      </w:r>
      <w:r>
        <w:rPr>
          <w:color w:val="0E0F0F"/>
          <w:w w:val="105"/>
          <w:sz w:val="23"/>
        </w:rPr>
        <w:t>to</w:t>
      </w:r>
      <w:r>
        <w:rPr>
          <w:color w:val="0E0F0F"/>
          <w:spacing w:val="-10"/>
          <w:w w:val="105"/>
          <w:sz w:val="23"/>
        </w:rPr>
        <w:t> </w:t>
      </w:r>
      <w:r>
        <w:rPr>
          <w:color w:val="0E0F0F"/>
          <w:w w:val="105"/>
          <w:sz w:val="23"/>
        </w:rPr>
        <w:t>the</w:t>
      </w:r>
      <w:r>
        <w:rPr>
          <w:color w:val="0E0F0F"/>
          <w:spacing w:val="-10"/>
          <w:w w:val="105"/>
          <w:sz w:val="23"/>
        </w:rPr>
        <w:t> </w:t>
      </w:r>
      <w:r>
        <w:rPr>
          <w:color w:val="0E0F0F"/>
          <w:w w:val="105"/>
          <w:sz w:val="23"/>
        </w:rPr>
        <w:t>Board</w:t>
      </w:r>
      <w:r>
        <w:rPr>
          <w:color w:val="0E0F0F"/>
          <w:spacing w:val="-2"/>
          <w:w w:val="105"/>
          <w:sz w:val="23"/>
        </w:rPr>
        <w:t> </w:t>
      </w:r>
      <w:r>
        <w:rPr>
          <w:color w:val="0E0F0F"/>
          <w:w w:val="105"/>
          <w:sz w:val="23"/>
        </w:rPr>
        <w:t>of</w:t>
      </w:r>
      <w:r>
        <w:rPr>
          <w:color w:val="0E0F0F"/>
          <w:spacing w:val="-11"/>
          <w:w w:val="105"/>
          <w:sz w:val="23"/>
        </w:rPr>
        <w:t> </w:t>
      </w:r>
      <w:r>
        <w:rPr>
          <w:color w:val="0E0F0F"/>
          <w:w w:val="105"/>
          <w:sz w:val="23"/>
        </w:rPr>
        <w:t>Trustees</w:t>
      </w:r>
      <w:r>
        <w:rPr>
          <w:color w:val="0E0F0F"/>
          <w:spacing w:val="-5"/>
          <w:w w:val="105"/>
          <w:sz w:val="23"/>
        </w:rPr>
        <w:t> </w:t>
      </w:r>
      <w:r>
        <w:rPr>
          <w:color w:val="0E0F0F"/>
          <w:w w:val="105"/>
          <w:sz w:val="23"/>
        </w:rPr>
        <w:t>of the Town of</w:t>
      </w:r>
      <w:r>
        <w:rPr>
          <w:color w:val="0E0F0F"/>
          <w:spacing w:val="-4"/>
          <w:w w:val="105"/>
          <w:sz w:val="23"/>
        </w:rPr>
        <w:t> </w:t>
      </w:r>
      <w:r>
        <w:rPr>
          <w:color w:val="0E0F0F"/>
          <w:w w:val="105"/>
          <w:sz w:val="23"/>
        </w:rPr>
        <w:t>Ringwood that the</w:t>
      </w:r>
      <w:r>
        <w:rPr>
          <w:color w:val="0E0F0F"/>
          <w:spacing w:val="-2"/>
          <w:w w:val="105"/>
          <w:sz w:val="23"/>
        </w:rPr>
        <w:t> </w:t>
      </w:r>
      <w:r>
        <w:rPr>
          <w:color w:val="0E0F0F"/>
          <w:w w:val="105"/>
          <w:sz w:val="23"/>
        </w:rPr>
        <w:t>home be</w:t>
      </w:r>
      <w:r>
        <w:rPr>
          <w:color w:val="0E0F0F"/>
          <w:spacing w:val="-2"/>
          <w:w w:val="105"/>
          <w:sz w:val="23"/>
        </w:rPr>
        <w:t> </w:t>
      </w:r>
      <w:r>
        <w:rPr>
          <w:color w:val="0E0F0F"/>
          <w:w w:val="105"/>
          <w:sz w:val="23"/>
        </w:rPr>
        <w:t>allowed to be placed on Chestnut Street.</w:t>
      </w:r>
    </w:p>
    <w:p>
      <w:pPr>
        <w:spacing w:line="249" w:lineRule="auto" w:before="0"/>
        <w:ind w:left="453" w:right="1043" w:firstLine="0"/>
        <w:jc w:val="left"/>
        <w:rPr>
          <w:sz w:val="23"/>
        </w:rPr>
      </w:pPr>
      <w:r>
        <w:rPr>
          <w:color w:val="0E0F0F"/>
          <w:w w:val="105"/>
          <w:sz w:val="23"/>
        </w:rPr>
        <w:t>Barbara</w:t>
      </w:r>
      <w:r>
        <w:rPr>
          <w:color w:val="0E0F0F"/>
          <w:spacing w:val="-7"/>
          <w:w w:val="105"/>
          <w:sz w:val="23"/>
        </w:rPr>
        <w:t> </w:t>
      </w:r>
      <w:r>
        <w:rPr>
          <w:color w:val="0E0F0F"/>
          <w:w w:val="105"/>
          <w:sz w:val="23"/>
        </w:rPr>
        <w:t>Look</w:t>
      </w:r>
      <w:r>
        <w:rPr>
          <w:color w:val="0E0F0F"/>
          <w:spacing w:val="-6"/>
          <w:w w:val="105"/>
          <w:sz w:val="23"/>
        </w:rPr>
        <w:t> </w:t>
      </w:r>
      <w:r>
        <w:rPr>
          <w:color w:val="0E0F0F"/>
          <w:w w:val="105"/>
          <w:sz w:val="23"/>
        </w:rPr>
        <w:t>seconded the</w:t>
      </w:r>
      <w:r>
        <w:rPr>
          <w:color w:val="0E0F0F"/>
          <w:spacing w:val="-15"/>
          <w:w w:val="105"/>
          <w:sz w:val="23"/>
        </w:rPr>
        <w:t> </w:t>
      </w:r>
      <w:r>
        <w:rPr>
          <w:color w:val="0E0F0F"/>
          <w:w w:val="105"/>
          <w:sz w:val="23"/>
        </w:rPr>
        <w:t>motion</w:t>
      </w:r>
      <w:r>
        <w:rPr>
          <w:color w:val="0E0F0F"/>
          <w:spacing w:val="-6"/>
          <w:w w:val="105"/>
          <w:sz w:val="23"/>
        </w:rPr>
        <w:t> </w:t>
      </w:r>
      <w:r>
        <w:rPr>
          <w:color w:val="0E0F0F"/>
          <w:w w:val="105"/>
          <w:sz w:val="23"/>
        </w:rPr>
        <w:t>and</w:t>
      </w:r>
      <w:r>
        <w:rPr>
          <w:color w:val="0E0F0F"/>
          <w:spacing w:val="-9"/>
          <w:w w:val="105"/>
          <w:sz w:val="23"/>
        </w:rPr>
        <w:t> </w:t>
      </w:r>
      <w:r>
        <w:rPr>
          <w:color w:val="0E0F0F"/>
          <w:w w:val="105"/>
          <w:sz w:val="23"/>
        </w:rPr>
        <w:t>the</w:t>
      </w:r>
      <w:r>
        <w:rPr>
          <w:color w:val="0E0F0F"/>
          <w:spacing w:val="-16"/>
          <w:w w:val="105"/>
          <w:sz w:val="23"/>
        </w:rPr>
        <w:t> </w:t>
      </w:r>
      <w:r>
        <w:rPr>
          <w:color w:val="0E0F0F"/>
          <w:w w:val="105"/>
          <w:sz w:val="23"/>
        </w:rPr>
        <w:t>following votes</w:t>
      </w:r>
      <w:r>
        <w:rPr>
          <w:color w:val="0E0F0F"/>
          <w:spacing w:val="-9"/>
          <w:w w:val="105"/>
          <w:sz w:val="23"/>
        </w:rPr>
        <w:t> </w:t>
      </w:r>
      <w:r>
        <w:rPr>
          <w:color w:val="0E0F0F"/>
          <w:w w:val="105"/>
          <w:sz w:val="23"/>
        </w:rPr>
        <w:t>were</w:t>
      </w:r>
      <w:r>
        <w:rPr>
          <w:color w:val="0E0F0F"/>
          <w:spacing w:val="-5"/>
          <w:w w:val="105"/>
          <w:sz w:val="23"/>
        </w:rPr>
        <w:t> </w:t>
      </w:r>
      <w:r>
        <w:rPr>
          <w:color w:val="0E0F0F"/>
          <w:w w:val="105"/>
          <w:sz w:val="23"/>
        </w:rPr>
        <w:t>cast:</w:t>
      </w:r>
      <w:r>
        <w:rPr>
          <w:color w:val="0E0F0F"/>
          <w:spacing w:val="40"/>
          <w:w w:val="105"/>
          <w:sz w:val="23"/>
        </w:rPr>
        <w:t> </w:t>
      </w:r>
      <w:r>
        <w:rPr>
          <w:color w:val="0E0F0F"/>
          <w:w w:val="105"/>
          <w:sz w:val="23"/>
        </w:rPr>
        <w:t>Goodman</w:t>
      </w:r>
      <w:r>
        <w:rPr>
          <w:color w:val="0E0F0F"/>
          <w:spacing w:val="-9"/>
          <w:w w:val="105"/>
          <w:sz w:val="23"/>
        </w:rPr>
        <w:t> </w:t>
      </w:r>
      <w:r>
        <w:rPr>
          <w:color w:val="0E0F0F"/>
          <w:w w:val="105"/>
          <w:sz w:val="23"/>
        </w:rPr>
        <w:t>-</w:t>
      </w:r>
      <w:r>
        <w:rPr>
          <w:color w:val="0E0F0F"/>
          <w:spacing w:val="33"/>
          <w:w w:val="105"/>
          <w:sz w:val="23"/>
        </w:rPr>
        <w:t> </w:t>
      </w:r>
      <w:r>
        <w:rPr>
          <w:color w:val="0E0F0F"/>
          <w:w w:val="105"/>
          <w:sz w:val="23"/>
        </w:rPr>
        <w:t>yes, Look </w:t>
      </w:r>
      <w:r>
        <w:rPr>
          <w:color w:val="2A2A2A"/>
          <w:w w:val="105"/>
          <w:sz w:val="23"/>
        </w:rPr>
        <w:t>-</w:t>
      </w:r>
      <w:r>
        <w:rPr>
          <w:color w:val="2A2A2A"/>
          <w:spacing w:val="40"/>
          <w:w w:val="105"/>
          <w:sz w:val="23"/>
        </w:rPr>
        <w:t> </w:t>
      </w:r>
      <w:r>
        <w:rPr>
          <w:color w:val="0E0F0F"/>
          <w:w w:val="105"/>
          <w:sz w:val="23"/>
        </w:rPr>
        <w:t>yes, Bohlen -</w:t>
      </w:r>
      <w:r>
        <w:rPr>
          <w:color w:val="0E0F0F"/>
          <w:spacing w:val="40"/>
          <w:w w:val="105"/>
          <w:sz w:val="23"/>
        </w:rPr>
        <w:t> </w:t>
      </w:r>
      <w:r>
        <w:rPr>
          <w:color w:val="0E0F0F"/>
          <w:w w:val="105"/>
          <w:sz w:val="23"/>
        </w:rPr>
        <w:t>yes</w:t>
      </w:r>
      <w:r>
        <w:rPr>
          <w:color w:val="2A2A2A"/>
          <w:w w:val="105"/>
          <w:sz w:val="23"/>
        </w:rPr>
        <w:t>, </w:t>
      </w:r>
      <w:r>
        <w:rPr>
          <w:color w:val="0E0F0F"/>
          <w:w w:val="105"/>
          <w:sz w:val="23"/>
        </w:rPr>
        <w:t>no nays</w:t>
      </w:r>
      <w:r>
        <w:rPr>
          <w:color w:val="2A2A2A"/>
          <w:w w:val="105"/>
          <w:sz w:val="23"/>
        </w:rPr>
        <w:t>.</w:t>
      </w:r>
    </w:p>
    <w:p>
      <w:pPr>
        <w:pStyle w:val="BodyText"/>
        <w:rPr>
          <w:sz w:val="23"/>
        </w:rPr>
      </w:pPr>
    </w:p>
    <w:p>
      <w:pPr>
        <w:spacing w:before="0"/>
        <w:ind w:left="454" w:right="0" w:firstLine="0"/>
        <w:jc w:val="both"/>
        <w:rPr>
          <w:sz w:val="23"/>
        </w:rPr>
      </w:pPr>
      <w:r>
        <w:rPr>
          <w:color w:val="0E0F0F"/>
          <w:w w:val="105"/>
          <w:sz w:val="23"/>
        </w:rPr>
        <w:t>Meeting</w:t>
      </w:r>
      <w:r>
        <w:rPr>
          <w:color w:val="0E0F0F"/>
          <w:spacing w:val="-9"/>
          <w:w w:val="105"/>
          <w:sz w:val="23"/>
        </w:rPr>
        <w:t> </w:t>
      </w:r>
      <w:r>
        <w:rPr>
          <w:color w:val="0E0F0F"/>
          <w:w w:val="105"/>
          <w:sz w:val="23"/>
        </w:rPr>
        <w:t>adjourned</w:t>
      </w:r>
      <w:r>
        <w:rPr>
          <w:color w:val="0E0F0F"/>
          <w:spacing w:val="3"/>
          <w:w w:val="105"/>
          <w:sz w:val="23"/>
        </w:rPr>
        <w:t> </w:t>
      </w:r>
      <w:r>
        <w:rPr>
          <w:color w:val="0E0F0F"/>
          <w:w w:val="105"/>
          <w:sz w:val="23"/>
        </w:rPr>
        <w:t>at</w:t>
      </w:r>
      <w:r>
        <w:rPr>
          <w:color w:val="0E0F0F"/>
          <w:spacing w:val="-12"/>
          <w:w w:val="105"/>
          <w:sz w:val="23"/>
        </w:rPr>
        <w:t> </w:t>
      </w:r>
      <w:r>
        <w:rPr>
          <w:color w:val="0E0F0F"/>
          <w:w w:val="105"/>
          <w:sz w:val="23"/>
        </w:rPr>
        <w:t>5:45</w:t>
      </w:r>
      <w:r>
        <w:rPr>
          <w:color w:val="0E0F0F"/>
          <w:spacing w:val="-9"/>
          <w:w w:val="105"/>
          <w:sz w:val="23"/>
        </w:rPr>
        <w:t> </w:t>
      </w:r>
      <w:r>
        <w:rPr>
          <w:color w:val="0E0F0F"/>
          <w:spacing w:val="-5"/>
          <w:w w:val="105"/>
          <w:sz w:val="23"/>
        </w:rPr>
        <w:t>pm.</w:t>
      </w:r>
    </w:p>
    <w:p>
      <w:pPr>
        <w:pStyle w:val="BodyText"/>
        <w:spacing w:before="11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928048</wp:posOffset>
            </wp:positionH>
            <wp:positionV relativeFrom="paragraph">
              <wp:posOffset>236842</wp:posOffset>
            </wp:positionV>
            <wp:extent cx="4585835" cy="816863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5835" cy="816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20" w:h="15840"/>
          <w:pgMar w:top="1560" w:bottom="280" w:left="1417" w:right="850"/>
        </w:sectPr>
      </w:pPr>
    </w:p>
    <w:p>
      <w:pPr>
        <w:spacing w:before="80"/>
        <w:ind w:left="453" w:right="0" w:firstLine="0"/>
        <w:jc w:val="left"/>
        <w:rPr>
          <w:b/>
          <w:sz w:val="23"/>
        </w:rPr>
      </w:pPr>
      <w:r>
        <w:rPr>
          <w:b/>
          <w:color w:val="0F0F0F"/>
          <w:w w:val="105"/>
          <w:sz w:val="23"/>
        </w:rPr>
        <w:t>RINGWOOD</w:t>
      </w:r>
      <w:r>
        <w:rPr>
          <w:b/>
          <w:color w:val="0F0F0F"/>
          <w:spacing w:val="-15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TOWN</w:t>
      </w:r>
      <w:r>
        <w:rPr>
          <w:b/>
          <w:color w:val="0F0F0F"/>
          <w:spacing w:val="-15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COUNCIL</w:t>
      </w:r>
    </w:p>
    <w:p>
      <w:pPr>
        <w:spacing w:line="256" w:lineRule="auto" w:before="9"/>
        <w:ind w:left="448" w:right="4485" w:firstLine="4"/>
        <w:jc w:val="left"/>
        <w:rPr>
          <w:b/>
          <w:sz w:val="23"/>
        </w:rPr>
      </w:pPr>
      <w:r>
        <w:rPr>
          <w:b/>
          <w:color w:val="0F0F0F"/>
          <w:w w:val="105"/>
          <w:sz w:val="23"/>
        </w:rPr>
        <w:t>Regular</w:t>
      </w:r>
      <w:r>
        <w:rPr>
          <w:b/>
          <w:color w:val="0F0F0F"/>
          <w:spacing w:val="-10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Meeting</w:t>
      </w:r>
      <w:r>
        <w:rPr>
          <w:b/>
          <w:color w:val="0F0F0F"/>
          <w:spacing w:val="-16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-</w:t>
      </w:r>
      <w:r>
        <w:rPr>
          <w:b/>
          <w:color w:val="0F0F0F"/>
          <w:spacing w:val="22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Ringwood</w:t>
      </w:r>
      <w:r>
        <w:rPr>
          <w:b/>
          <w:color w:val="0F0F0F"/>
          <w:spacing w:val="-9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Town</w:t>
      </w:r>
      <w:r>
        <w:rPr>
          <w:b/>
          <w:color w:val="0F0F0F"/>
          <w:spacing w:val="-10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Hall Monday, August 10, 2026</w:t>
      </w:r>
    </w:p>
    <w:p>
      <w:pPr>
        <w:spacing w:line="252" w:lineRule="auto" w:before="0"/>
        <w:ind w:left="448" w:right="2936" w:hanging="1"/>
        <w:jc w:val="left"/>
        <w:rPr>
          <w:b/>
          <w:sz w:val="23"/>
        </w:rPr>
      </w:pPr>
      <w:r>
        <w:rPr>
          <w:b/>
          <w:color w:val="0F0F0F"/>
          <w:w w:val="105"/>
          <w:sz w:val="23"/>
        </w:rPr>
        <w:t>Immediately</w:t>
      </w:r>
      <w:r>
        <w:rPr>
          <w:b/>
          <w:color w:val="0F0F0F"/>
          <w:spacing w:val="-5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following</w:t>
      </w:r>
      <w:r>
        <w:rPr>
          <w:b/>
          <w:color w:val="0F0F0F"/>
          <w:spacing w:val="-15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the</w:t>
      </w:r>
      <w:r>
        <w:rPr>
          <w:b/>
          <w:color w:val="0F0F0F"/>
          <w:spacing w:val="-15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Planning</w:t>
      </w:r>
      <w:r>
        <w:rPr>
          <w:b/>
          <w:color w:val="0F0F0F"/>
          <w:spacing w:val="-15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and</w:t>
      </w:r>
      <w:r>
        <w:rPr>
          <w:b/>
          <w:color w:val="0F0F0F"/>
          <w:spacing w:val="-14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Zoning</w:t>
      </w:r>
      <w:r>
        <w:rPr>
          <w:b/>
          <w:color w:val="0F0F0F"/>
          <w:spacing w:val="-14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Meeting </w:t>
      </w:r>
      <w:r>
        <w:rPr>
          <w:b/>
          <w:color w:val="0F0F0F"/>
          <w:spacing w:val="-2"/>
          <w:w w:val="105"/>
          <w:sz w:val="23"/>
        </w:rPr>
        <w:t>Minutes</w:t>
      </w:r>
    </w:p>
    <w:p>
      <w:pPr>
        <w:spacing w:line="262" w:lineRule="exact" w:before="0"/>
        <w:ind w:left="447" w:right="0" w:firstLine="0"/>
        <w:jc w:val="left"/>
        <w:rPr>
          <w:b/>
          <w:sz w:val="23"/>
        </w:rPr>
      </w:pPr>
      <w:r>
        <w:rPr>
          <w:b/>
          <w:color w:val="0F0F0F"/>
          <w:w w:val="105"/>
          <w:sz w:val="23"/>
        </w:rPr>
        <w:t>Page</w:t>
      </w:r>
      <w:r>
        <w:rPr>
          <w:b/>
          <w:color w:val="0F0F0F"/>
          <w:spacing w:val="-6"/>
          <w:w w:val="105"/>
          <w:sz w:val="23"/>
        </w:rPr>
        <w:t> </w:t>
      </w:r>
      <w:r>
        <w:rPr>
          <w:b/>
          <w:color w:val="0F0F0F"/>
          <w:spacing w:val="-5"/>
          <w:w w:val="105"/>
          <w:sz w:val="23"/>
        </w:rPr>
        <w:t>One</w:t>
      </w:r>
    </w:p>
    <w:p>
      <w:pPr>
        <w:pStyle w:val="BodyText"/>
        <w:spacing w:before="15"/>
        <w:rPr>
          <w:b/>
          <w:sz w:val="23"/>
        </w:rPr>
      </w:pPr>
    </w:p>
    <w:p>
      <w:pPr>
        <w:spacing w:before="0"/>
        <w:ind w:left="451" w:right="0" w:firstLine="0"/>
        <w:jc w:val="left"/>
        <w:rPr>
          <w:sz w:val="23"/>
        </w:rPr>
      </w:pPr>
      <w:r>
        <w:rPr>
          <w:color w:val="0F0F0F"/>
          <w:w w:val="105"/>
          <w:sz w:val="23"/>
        </w:rPr>
        <w:t>The</w:t>
      </w:r>
      <w:r>
        <w:rPr>
          <w:color w:val="0F0F0F"/>
          <w:spacing w:val="-8"/>
          <w:w w:val="105"/>
          <w:sz w:val="23"/>
        </w:rPr>
        <w:t> </w:t>
      </w:r>
      <w:r>
        <w:rPr>
          <w:color w:val="0F0F0F"/>
          <w:w w:val="105"/>
          <w:sz w:val="23"/>
        </w:rPr>
        <w:t>meeting</w:t>
      </w:r>
      <w:r>
        <w:rPr>
          <w:color w:val="0F0F0F"/>
          <w:spacing w:val="2"/>
          <w:w w:val="105"/>
          <w:sz w:val="23"/>
        </w:rPr>
        <w:t> </w:t>
      </w:r>
      <w:r>
        <w:rPr>
          <w:color w:val="0F0F0F"/>
          <w:w w:val="105"/>
          <w:sz w:val="23"/>
        </w:rPr>
        <w:t>was</w:t>
      </w:r>
      <w:r>
        <w:rPr>
          <w:color w:val="0F0F0F"/>
          <w:spacing w:val="-12"/>
          <w:w w:val="105"/>
          <w:sz w:val="23"/>
        </w:rPr>
        <w:t> </w:t>
      </w:r>
      <w:r>
        <w:rPr>
          <w:color w:val="0F0F0F"/>
          <w:w w:val="105"/>
          <w:sz w:val="23"/>
        </w:rPr>
        <w:t>called</w:t>
      </w:r>
      <w:r>
        <w:rPr>
          <w:color w:val="0F0F0F"/>
          <w:spacing w:val="-8"/>
          <w:w w:val="105"/>
          <w:sz w:val="23"/>
        </w:rPr>
        <w:t> </w:t>
      </w:r>
      <w:r>
        <w:rPr>
          <w:color w:val="0F0F0F"/>
          <w:w w:val="105"/>
          <w:sz w:val="23"/>
        </w:rPr>
        <w:t>to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w w:val="105"/>
          <w:sz w:val="23"/>
        </w:rPr>
        <w:t>order</w:t>
      </w:r>
      <w:r>
        <w:rPr>
          <w:color w:val="0F0F0F"/>
          <w:spacing w:val="-2"/>
          <w:w w:val="105"/>
          <w:sz w:val="23"/>
        </w:rPr>
        <w:t> </w:t>
      </w:r>
      <w:r>
        <w:rPr>
          <w:color w:val="0F0F0F"/>
          <w:w w:val="105"/>
          <w:sz w:val="23"/>
        </w:rPr>
        <w:t>by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w w:val="105"/>
          <w:sz w:val="23"/>
        </w:rPr>
        <w:t>Mayor</w:t>
      </w:r>
      <w:r>
        <w:rPr>
          <w:color w:val="0F0F0F"/>
          <w:spacing w:val="-3"/>
          <w:w w:val="105"/>
          <w:sz w:val="23"/>
        </w:rPr>
        <w:t> </w:t>
      </w:r>
      <w:r>
        <w:rPr>
          <w:color w:val="0F0F0F"/>
          <w:w w:val="105"/>
          <w:sz w:val="23"/>
        </w:rPr>
        <w:t>Brandi</w:t>
      </w:r>
      <w:r>
        <w:rPr>
          <w:color w:val="0F0F0F"/>
          <w:spacing w:val="4"/>
          <w:w w:val="105"/>
          <w:sz w:val="23"/>
        </w:rPr>
        <w:t> </w:t>
      </w:r>
      <w:r>
        <w:rPr>
          <w:color w:val="0F0F0F"/>
          <w:w w:val="105"/>
          <w:sz w:val="23"/>
        </w:rPr>
        <w:t>Goodman</w:t>
      </w:r>
      <w:r>
        <w:rPr>
          <w:color w:val="0F0F0F"/>
          <w:spacing w:val="-3"/>
          <w:w w:val="105"/>
          <w:sz w:val="23"/>
        </w:rPr>
        <w:t> </w:t>
      </w:r>
      <w:r>
        <w:rPr>
          <w:color w:val="0F0F0F"/>
          <w:w w:val="105"/>
          <w:sz w:val="23"/>
        </w:rPr>
        <w:t>at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5:45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spacing w:val="-4"/>
          <w:w w:val="105"/>
          <w:sz w:val="23"/>
        </w:rPr>
        <w:t>p.m.</w:t>
      </w:r>
    </w:p>
    <w:p>
      <w:pPr>
        <w:pStyle w:val="BodyText"/>
        <w:spacing w:before="19"/>
        <w:rPr>
          <w:sz w:val="23"/>
        </w:rPr>
      </w:pPr>
    </w:p>
    <w:p>
      <w:pPr>
        <w:tabs>
          <w:tab w:pos="2425" w:val="left" w:leader="none"/>
        </w:tabs>
        <w:spacing w:line="244" w:lineRule="auto" w:before="0"/>
        <w:ind w:left="448" w:right="1167" w:firstLine="1"/>
        <w:jc w:val="left"/>
        <w:rPr>
          <w:sz w:val="23"/>
        </w:rPr>
      </w:pPr>
      <w:r>
        <w:rPr>
          <w:color w:val="0F0F0F"/>
          <w:w w:val="105"/>
          <w:sz w:val="23"/>
        </w:rPr>
        <w:t>Members Present:</w:t>
      </w:r>
      <w:r>
        <w:rPr>
          <w:color w:val="0F0F0F"/>
          <w:sz w:val="23"/>
        </w:rPr>
        <w:tab/>
      </w:r>
      <w:r>
        <w:rPr>
          <w:color w:val="0F0F0F"/>
          <w:w w:val="105"/>
          <w:sz w:val="23"/>
        </w:rPr>
        <w:t>Brandi</w:t>
      </w:r>
      <w:r>
        <w:rPr>
          <w:color w:val="0F0F0F"/>
          <w:spacing w:val="-8"/>
          <w:w w:val="105"/>
          <w:sz w:val="23"/>
        </w:rPr>
        <w:t> </w:t>
      </w:r>
      <w:r>
        <w:rPr>
          <w:color w:val="0F0F0F"/>
          <w:w w:val="105"/>
          <w:sz w:val="23"/>
        </w:rPr>
        <w:t>Goodman,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Gina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Bohlen,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w w:val="105"/>
          <w:sz w:val="23"/>
        </w:rPr>
        <w:t>Barbara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Look</w:t>
      </w:r>
      <w:r>
        <w:rPr>
          <w:color w:val="0F0F0F"/>
          <w:spacing w:val="-13"/>
          <w:w w:val="105"/>
          <w:sz w:val="23"/>
        </w:rPr>
        <w:t> </w:t>
      </w:r>
      <w:r>
        <w:rPr>
          <w:color w:val="343434"/>
          <w:w w:val="105"/>
          <w:sz w:val="23"/>
        </w:rPr>
        <w:t>,</w:t>
      </w:r>
      <w:r>
        <w:rPr>
          <w:color w:val="343434"/>
          <w:spacing w:val="-12"/>
          <w:w w:val="105"/>
          <w:sz w:val="23"/>
        </w:rPr>
        <w:t> </w:t>
      </w:r>
      <w:r>
        <w:rPr>
          <w:color w:val="0F0F0F"/>
          <w:w w:val="105"/>
          <w:sz w:val="23"/>
        </w:rPr>
        <w:t>Sherry</w:t>
      </w:r>
      <w:r>
        <w:rPr>
          <w:color w:val="0F0F0F"/>
          <w:spacing w:val="-3"/>
          <w:w w:val="105"/>
          <w:sz w:val="23"/>
        </w:rPr>
        <w:t> </w:t>
      </w:r>
      <w:r>
        <w:rPr>
          <w:color w:val="0F0F0F"/>
          <w:w w:val="105"/>
          <w:sz w:val="23"/>
        </w:rPr>
        <w:t>Davidson, Steve Randolph,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Brandon Harmon, Maxine Smith</w:t>
      </w:r>
    </w:p>
    <w:p>
      <w:pPr>
        <w:spacing w:line="252" w:lineRule="auto" w:before="4"/>
        <w:ind w:left="449" w:right="1043" w:hanging="1"/>
        <w:jc w:val="left"/>
        <w:rPr>
          <w:sz w:val="23"/>
        </w:rPr>
      </w:pPr>
      <w:r>
        <w:rPr>
          <w:color w:val="0F0F0F"/>
          <w:w w:val="105"/>
          <w:sz w:val="23"/>
        </w:rPr>
        <w:t>Guests:</w:t>
      </w:r>
      <w:r>
        <w:rPr>
          <w:color w:val="0F0F0F"/>
          <w:spacing w:val="33"/>
          <w:w w:val="105"/>
          <w:sz w:val="23"/>
        </w:rPr>
        <w:t> </w:t>
      </w:r>
      <w:r>
        <w:rPr>
          <w:color w:val="0F0F0F"/>
          <w:w w:val="105"/>
          <w:sz w:val="23"/>
        </w:rPr>
        <w:t>Undersheriff Pate,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Alex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w w:val="105"/>
          <w:sz w:val="23"/>
        </w:rPr>
        <w:t>Mantz</w:t>
      </w:r>
      <w:r>
        <w:rPr>
          <w:color w:val="0F0F0F"/>
          <w:spacing w:val="-8"/>
          <w:w w:val="105"/>
          <w:sz w:val="23"/>
        </w:rPr>
        <w:t> </w:t>
      </w:r>
      <w:r>
        <w:rPr>
          <w:color w:val="0F0F0F"/>
          <w:w w:val="105"/>
          <w:sz w:val="23"/>
        </w:rPr>
        <w:t>with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OG&amp;E,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w w:val="105"/>
          <w:sz w:val="23"/>
        </w:rPr>
        <w:t>Ryan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McDonald,</w:t>
      </w:r>
      <w:r>
        <w:rPr>
          <w:color w:val="0F0F0F"/>
          <w:spacing w:val="-1"/>
          <w:w w:val="105"/>
          <w:sz w:val="23"/>
        </w:rPr>
        <w:t> </w:t>
      </w:r>
      <w:r>
        <w:rPr>
          <w:color w:val="0F0F0F"/>
          <w:w w:val="105"/>
          <w:sz w:val="23"/>
        </w:rPr>
        <w:t>Deputy</w:t>
      </w:r>
      <w:r>
        <w:rPr>
          <w:color w:val="0F0F0F"/>
          <w:spacing w:val="-8"/>
          <w:w w:val="105"/>
          <w:sz w:val="23"/>
        </w:rPr>
        <w:t> </w:t>
      </w:r>
      <w:r>
        <w:rPr>
          <w:color w:val="0F0F0F"/>
          <w:w w:val="105"/>
          <w:sz w:val="23"/>
        </w:rPr>
        <w:t>Randy </w:t>
      </w:r>
      <w:r>
        <w:rPr>
          <w:color w:val="0F0F0F"/>
          <w:spacing w:val="-2"/>
          <w:w w:val="105"/>
          <w:sz w:val="23"/>
        </w:rPr>
        <w:t>Wilson</w:t>
      </w:r>
    </w:p>
    <w:p>
      <w:pPr>
        <w:pStyle w:val="BodyText"/>
        <w:spacing w:before="16"/>
        <w:rPr>
          <w:sz w:val="23"/>
        </w:rPr>
      </w:pPr>
    </w:p>
    <w:p>
      <w:pPr>
        <w:spacing w:before="0"/>
        <w:ind w:left="446" w:right="0" w:firstLine="0"/>
        <w:jc w:val="left"/>
        <w:rPr>
          <w:sz w:val="23"/>
        </w:rPr>
      </w:pPr>
      <w:r>
        <w:rPr>
          <w:color w:val="0F0F0F"/>
          <w:w w:val="105"/>
          <w:sz w:val="23"/>
        </w:rPr>
        <w:t>No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w w:val="105"/>
          <w:sz w:val="23"/>
        </w:rPr>
        <w:t>public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comments.</w:t>
      </w:r>
    </w:p>
    <w:p>
      <w:pPr>
        <w:pStyle w:val="BodyText"/>
        <w:spacing w:before="28"/>
        <w:rPr>
          <w:sz w:val="23"/>
        </w:rPr>
      </w:pPr>
    </w:p>
    <w:p>
      <w:pPr>
        <w:tabs>
          <w:tab w:pos="1069" w:val="left" w:leader="none"/>
        </w:tabs>
        <w:spacing w:line="249" w:lineRule="auto" w:before="1"/>
        <w:ind w:left="447" w:right="1043" w:firstLine="4"/>
        <w:jc w:val="left"/>
        <w:rPr>
          <w:sz w:val="23"/>
        </w:rPr>
      </w:pPr>
      <w:r>
        <w:rPr>
          <w:color w:val="0F0F0F"/>
          <w:w w:val="105"/>
          <w:sz w:val="23"/>
        </w:rPr>
        <w:t>A motion was made by Gina</w:t>
      </w:r>
      <w:r>
        <w:rPr>
          <w:color w:val="0F0F0F"/>
          <w:spacing w:val="-1"/>
          <w:w w:val="105"/>
          <w:sz w:val="23"/>
        </w:rPr>
        <w:t> </w:t>
      </w:r>
      <w:r>
        <w:rPr>
          <w:color w:val="0F0F0F"/>
          <w:w w:val="105"/>
          <w:sz w:val="23"/>
        </w:rPr>
        <w:t>Bohlen and seconded by Barbara Look approving the minutes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of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the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July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6,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w w:val="105"/>
          <w:sz w:val="23"/>
        </w:rPr>
        <w:t>2026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w w:val="105"/>
          <w:sz w:val="23"/>
        </w:rPr>
        <w:t>regular</w:t>
      </w:r>
      <w:r>
        <w:rPr>
          <w:color w:val="0F0F0F"/>
          <w:spacing w:val="-2"/>
          <w:w w:val="105"/>
          <w:sz w:val="23"/>
        </w:rPr>
        <w:t> </w:t>
      </w:r>
      <w:r>
        <w:rPr>
          <w:color w:val="0F0F0F"/>
          <w:w w:val="105"/>
          <w:sz w:val="23"/>
        </w:rPr>
        <w:t>meeting.</w:t>
      </w:r>
      <w:r>
        <w:rPr>
          <w:color w:val="0F0F0F"/>
          <w:spacing w:val="-3"/>
          <w:w w:val="105"/>
          <w:sz w:val="23"/>
        </w:rPr>
        <w:t> </w:t>
      </w:r>
      <w:r>
        <w:rPr>
          <w:color w:val="0F0F0F"/>
          <w:w w:val="105"/>
          <w:sz w:val="23"/>
        </w:rPr>
        <w:t>The</w:t>
      </w:r>
      <w:r>
        <w:rPr>
          <w:color w:val="0F0F0F"/>
          <w:spacing w:val="-13"/>
          <w:w w:val="105"/>
          <w:sz w:val="23"/>
        </w:rPr>
        <w:t> </w:t>
      </w:r>
      <w:r>
        <w:rPr>
          <w:color w:val="0F0F0F"/>
          <w:w w:val="105"/>
          <w:sz w:val="23"/>
        </w:rPr>
        <w:t>following votes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w w:val="105"/>
          <w:sz w:val="23"/>
        </w:rPr>
        <w:t>were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w w:val="105"/>
          <w:sz w:val="23"/>
        </w:rPr>
        <w:t>cast: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Goodman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w w:val="105"/>
          <w:sz w:val="23"/>
        </w:rPr>
        <w:t>- </w:t>
      </w:r>
      <w:r>
        <w:rPr>
          <w:color w:val="0F0F0F"/>
          <w:spacing w:val="-4"/>
          <w:w w:val="105"/>
          <w:sz w:val="23"/>
        </w:rPr>
        <w:t>yes,</w:t>
      </w:r>
      <w:r>
        <w:rPr>
          <w:color w:val="0F0F0F"/>
          <w:sz w:val="23"/>
        </w:rPr>
        <w:tab/>
      </w:r>
      <w:r>
        <w:rPr>
          <w:color w:val="0F0F0F"/>
          <w:w w:val="105"/>
          <w:sz w:val="23"/>
        </w:rPr>
        <w:t>Bohlen -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yes,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Look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-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yes,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no nays.</w:t>
      </w:r>
    </w:p>
    <w:p>
      <w:pPr>
        <w:pStyle w:val="BodyText"/>
        <w:spacing w:before="15"/>
        <w:rPr>
          <w:sz w:val="23"/>
        </w:rPr>
      </w:pPr>
    </w:p>
    <w:p>
      <w:pPr>
        <w:spacing w:before="0"/>
        <w:ind w:left="446" w:right="0" w:firstLine="0"/>
        <w:jc w:val="left"/>
        <w:rPr>
          <w:sz w:val="23"/>
        </w:rPr>
      </w:pPr>
      <w:r>
        <w:rPr>
          <w:color w:val="0F0F0F"/>
          <w:w w:val="105"/>
          <w:sz w:val="23"/>
        </w:rPr>
        <w:t>TOWN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CLERK/TREASURER</w:t>
      </w:r>
      <w:r>
        <w:rPr>
          <w:color w:val="0F0F0F"/>
          <w:spacing w:val="-17"/>
          <w:w w:val="105"/>
          <w:sz w:val="23"/>
        </w:rPr>
        <w:t> </w:t>
      </w:r>
      <w:r>
        <w:rPr>
          <w:color w:val="0F0F0F"/>
          <w:w w:val="105"/>
          <w:sz w:val="23"/>
        </w:rPr>
        <w:t>REPORT:</w:t>
      </w:r>
      <w:r>
        <w:rPr>
          <w:color w:val="0F0F0F"/>
          <w:spacing w:val="41"/>
          <w:w w:val="105"/>
          <w:sz w:val="23"/>
        </w:rPr>
        <w:t> </w:t>
      </w:r>
      <w:r>
        <w:rPr>
          <w:color w:val="0F0F0F"/>
          <w:spacing w:val="-4"/>
          <w:w w:val="105"/>
          <w:sz w:val="23"/>
        </w:rPr>
        <w:t>None</w:t>
      </w:r>
    </w:p>
    <w:p>
      <w:pPr>
        <w:pStyle w:val="BodyText"/>
        <w:spacing w:before="24"/>
        <w:rPr>
          <w:sz w:val="23"/>
        </w:rPr>
      </w:pPr>
    </w:p>
    <w:p>
      <w:pPr>
        <w:tabs>
          <w:tab w:pos="3179" w:val="left" w:leader="none"/>
        </w:tabs>
        <w:spacing w:line="491" w:lineRule="auto" w:before="0"/>
        <w:ind w:left="449" w:right="1334" w:hanging="1"/>
        <w:jc w:val="left"/>
        <w:rPr>
          <w:sz w:val="23"/>
        </w:rPr>
      </w:pPr>
      <w:r>
        <w:rPr>
          <w:color w:val="0F0F0F"/>
          <w:w w:val="105"/>
          <w:sz w:val="23"/>
        </w:rPr>
        <w:t>CODE ENFORCEMENT:</w:t>
      </w:r>
      <w:r>
        <w:rPr>
          <w:color w:val="0F0F0F"/>
          <w:sz w:val="23"/>
        </w:rPr>
        <w:tab/>
      </w:r>
      <w:r>
        <w:rPr>
          <w:color w:val="0F0F0F"/>
          <w:w w:val="105"/>
          <w:sz w:val="23"/>
        </w:rPr>
        <w:t>Brian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provided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a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report.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Pool</w:t>
      </w:r>
      <w:r>
        <w:rPr>
          <w:color w:val="0F0F0F"/>
          <w:spacing w:val="-12"/>
          <w:w w:val="105"/>
          <w:sz w:val="23"/>
        </w:rPr>
        <w:t> </w:t>
      </w:r>
      <w:r>
        <w:rPr>
          <w:color w:val="0F0F0F"/>
          <w:w w:val="105"/>
          <w:sz w:val="23"/>
        </w:rPr>
        <w:t>enclosures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were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discussed. FIRE DEPARTMENT REPORT: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Brandon provided his report</w:t>
      </w:r>
      <w:r>
        <w:rPr>
          <w:color w:val="343434"/>
          <w:w w:val="105"/>
          <w:sz w:val="23"/>
        </w:rPr>
        <w:t>.</w:t>
      </w:r>
    </w:p>
    <w:p>
      <w:pPr>
        <w:spacing w:before="11"/>
        <w:ind w:left="448" w:right="0" w:firstLine="0"/>
        <w:jc w:val="left"/>
        <w:rPr>
          <w:sz w:val="23"/>
        </w:rPr>
      </w:pPr>
      <w:r>
        <w:rPr>
          <w:color w:val="0F0F0F"/>
          <w:w w:val="105"/>
          <w:sz w:val="23"/>
        </w:rPr>
        <w:t>STREET</w:t>
      </w:r>
      <w:r>
        <w:rPr>
          <w:color w:val="0F0F0F"/>
          <w:spacing w:val="-12"/>
          <w:w w:val="105"/>
          <w:sz w:val="23"/>
        </w:rPr>
        <w:t> </w:t>
      </w:r>
      <w:r>
        <w:rPr>
          <w:color w:val="0F0F0F"/>
          <w:w w:val="105"/>
          <w:sz w:val="23"/>
        </w:rPr>
        <w:t>DEPARTMENT</w:t>
      </w:r>
      <w:r>
        <w:rPr>
          <w:color w:val="0F0F0F"/>
          <w:spacing w:val="1"/>
          <w:w w:val="105"/>
          <w:sz w:val="23"/>
        </w:rPr>
        <w:t> </w:t>
      </w:r>
      <w:r>
        <w:rPr>
          <w:color w:val="0F0F0F"/>
          <w:w w:val="105"/>
          <w:sz w:val="23"/>
        </w:rPr>
        <w:t>REPORT:</w:t>
      </w:r>
      <w:r>
        <w:rPr>
          <w:color w:val="0F0F0F"/>
          <w:spacing w:val="42"/>
          <w:w w:val="105"/>
          <w:sz w:val="23"/>
        </w:rPr>
        <w:t> </w:t>
      </w:r>
      <w:r>
        <w:rPr>
          <w:color w:val="0F0F0F"/>
          <w:w w:val="105"/>
          <w:sz w:val="23"/>
        </w:rPr>
        <w:t>See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attached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report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by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w w:val="105"/>
          <w:sz w:val="23"/>
        </w:rPr>
        <w:t>Steve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Randolph.</w:t>
      </w:r>
    </w:p>
    <w:p>
      <w:pPr>
        <w:pStyle w:val="BodyText"/>
        <w:spacing w:before="29"/>
        <w:rPr>
          <w:sz w:val="23"/>
        </w:rPr>
      </w:pPr>
    </w:p>
    <w:p>
      <w:pPr>
        <w:spacing w:line="252" w:lineRule="auto" w:before="0"/>
        <w:ind w:left="446" w:right="895" w:firstLine="2"/>
        <w:jc w:val="left"/>
        <w:rPr>
          <w:sz w:val="23"/>
        </w:rPr>
      </w:pPr>
      <w:r>
        <w:rPr>
          <w:color w:val="0F0F0F"/>
          <w:w w:val="105"/>
          <w:sz w:val="23"/>
        </w:rPr>
        <w:t>SHERIFF DEPARTMENT:</w:t>
      </w:r>
      <w:r>
        <w:rPr>
          <w:color w:val="0F0F0F"/>
          <w:spacing w:val="80"/>
          <w:w w:val="105"/>
          <w:sz w:val="23"/>
        </w:rPr>
        <w:t> </w:t>
      </w:r>
      <w:r>
        <w:rPr>
          <w:color w:val="0F0F0F"/>
          <w:w w:val="105"/>
          <w:sz w:val="23"/>
        </w:rPr>
        <w:t>Undesheriff Pate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w w:val="105"/>
          <w:sz w:val="23"/>
        </w:rPr>
        <w:t>introduced the board to</w:t>
      </w:r>
      <w:r>
        <w:rPr>
          <w:color w:val="0F0F0F"/>
          <w:spacing w:val="-3"/>
          <w:w w:val="105"/>
          <w:sz w:val="23"/>
        </w:rPr>
        <w:t> </w:t>
      </w:r>
      <w:r>
        <w:rPr>
          <w:color w:val="0F0F0F"/>
          <w:w w:val="105"/>
          <w:sz w:val="23"/>
        </w:rPr>
        <w:t>Deputy Randall Wilson.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He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w w:val="105"/>
          <w:sz w:val="23"/>
        </w:rPr>
        <w:t>will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w w:val="105"/>
          <w:sz w:val="23"/>
        </w:rPr>
        <w:t>be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our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contact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for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w w:val="105"/>
          <w:sz w:val="23"/>
        </w:rPr>
        <w:t>law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enforcement. Deputy Wilson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provided a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report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for the board regarding 911 calls made last month.</w:t>
      </w:r>
    </w:p>
    <w:p>
      <w:pPr>
        <w:spacing w:before="253"/>
        <w:ind w:left="446" w:right="0" w:firstLine="0"/>
        <w:jc w:val="left"/>
        <w:rPr>
          <w:sz w:val="23"/>
        </w:rPr>
      </w:pPr>
      <w:r>
        <w:rPr>
          <w:color w:val="0F0F0F"/>
          <w:w w:val="105"/>
          <w:sz w:val="23"/>
        </w:rPr>
        <w:t>NEW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BUSINESS:</w:t>
      </w:r>
    </w:p>
    <w:p>
      <w:pPr>
        <w:pStyle w:val="BodyText"/>
        <w:spacing w:before="24"/>
        <w:rPr>
          <w:sz w:val="23"/>
        </w:rPr>
      </w:pPr>
    </w:p>
    <w:p>
      <w:pPr>
        <w:spacing w:line="249" w:lineRule="auto" w:before="0"/>
        <w:ind w:left="445" w:right="1043" w:firstLine="1"/>
        <w:jc w:val="left"/>
        <w:rPr>
          <w:sz w:val="23"/>
        </w:rPr>
      </w:pPr>
      <w:r>
        <w:rPr>
          <w:color w:val="0F0F0F"/>
          <w:w w:val="105"/>
          <w:sz w:val="23"/>
        </w:rPr>
        <w:t>A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motion</w:t>
      </w:r>
      <w:r>
        <w:rPr>
          <w:color w:val="0F0F0F"/>
          <w:spacing w:val="-1"/>
          <w:w w:val="105"/>
          <w:sz w:val="23"/>
        </w:rPr>
        <w:t> </w:t>
      </w:r>
      <w:r>
        <w:rPr>
          <w:color w:val="0F0F0F"/>
          <w:w w:val="105"/>
          <w:sz w:val="23"/>
        </w:rPr>
        <w:t>was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w w:val="105"/>
          <w:sz w:val="23"/>
        </w:rPr>
        <w:t>made</w:t>
      </w:r>
      <w:r>
        <w:rPr>
          <w:color w:val="0F0F0F"/>
          <w:spacing w:val="-3"/>
          <w:w w:val="105"/>
          <w:sz w:val="23"/>
        </w:rPr>
        <w:t> </w:t>
      </w:r>
      <w:r>
        <w:rPr>
          <w:color w:val="0F0F0F"/>
          <w:w w:val="105"/>
          <w:sz w:val="23"/>
        </w:rPr>
        <w:t>by</w:t>
      </w:r>
      <w:r>
        <w:rPr>
          <w:color w:val="0F0F0F"/>
          <w:spacing w:val="-3"/>
          <w:w w:val="105"/>
          <w:sz w:val="23"/>
        </w:rPr>
        <w:t> </w:t>
      </w:r>
      <w:r>
        <w:rPr>
          <w:color w:val="0F0F0F"/>
          <w:w w:val="105"/>
          <w:sz w:val="23"/>
        </w:rPr>
        <w:t>Barbara</w:t>
      </w:r>
      <w:r>
        <w:rPr>
          <w:color w:val="0F0F0F"/>
          <w:spacing w:val="-2"/>
          <w:w w:val="105"/>
          <w:sz w:val="23"/>
        </w:rPr>
        <w:t> </w:t>
      </w:r>
      <w:r>
        <w:rPr>
          <w:color w:val="0F0F0F"/>
          <w:w w:val="105"/>
          <w:sz w:val="23"/>
        </w:rPr>
        <w:t>Look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to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approve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the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claims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pursuant</w:t>
      </w:r>
      <w:r>
        <w:rPr>
          <w:color w:val="0F0F0F"/>
          <w:spacing w:val="-3"/>
          <w:w w:val="105"/>
          <w:sz w:val="23"/>
        </w:rPr>
        <w:t> </w:t>
      </w:r>
      <w:r>
        <w:rPr>
          <w:color w:val="0F0F0F"/>
          <w:w w:val="105"/>
          <w:sz w:val="23"/>
        </w:rPr>
        <w:t>to</w:t>
      </w:r>
      <w:r>
        <w:rPr>
          <w:color w:val="0F0F0F"/>
          <w:spacing w:val="-12"/>
          <w:w w:val="105"/>
          <w:sz w:val="23"/>
        </w:rPr>
        <w:t> </w:t>
      </w:r>
      <w:r>
        <w:rPr>
          <w:color w:val="0F0F0F"/>
          <w:w w:val="105"/>
          <w:sz w:val="23"/>
        </w:rPr>
        <w:t>the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claims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list. Gina Bohlen seconded the</w:t>
      </w:r>
      <w:r>
        <w:rPr>
          <w:color w:val="0F0F0F"/>
          <w:spacing w:val="-2"/>
          <w:w w:val="105"/>
          <w:sz w:val="23"/>
        </w:rPr>
        <w:t> </w:t>
      </w:r>
      <w:r>
        <w:rPr>
          <w:color w:val="0F0F0F"/>
          <w:w w:val="105"/>
          <w:sz w:val="23"/>
        </w:rPr>
        <w:t>motion and the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following votes were cast: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Bohlen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w w:val="105"/>
          <w:sz w:val="23"/>
        </w:rPr>
        <w:t>-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yes, Goodman -</w:t>
      </w:r>
      <w:r>
        <w:rPr>
          <w:color w:val="0F0F0F"/>
          <w:spacing w:val="40"/>
          <w:w w:val="105"/>
          <w:sz w:val="23"/>
        </w:rPr>
        <w:t> </w:t>
      </w:r>
      <w:r>
        <w:rPr>
          <w:color w:val="0F0F0F"/>
          <w:w w:val="105"/>
          <w:sz w:val="23"/>
        </w:rPr>
        <w:t>yes, Look -yes,</w:t>
      </w:r>
      <w:r>
        <w:rPr>
          <w:color w:val="0F0F0F"/>
          <w:spacing w:val="80"/>
          <w:w w:val="105"/>
          <w:sz w:val="23"/>
        </w:rPr>
        <w:t> </w:t>
      </w:r>
      <w:r>
        <w:rPr>
          <w:color w:val="0F0F0F"/>
          <w:w w:val="105"/>
          <w:sz w:val="23"/>
        </w:rPr>
        <w:t>no nays.</w:t>
      </w:r>
    </w:p>
    <w:p>
      <w:pPr>
        <w:pStyle w:val="BodyText"/>
        <w:spacing w:before="20"/>
        <w:rPr>
          <w:sz w:val="23"/>
        </w:rPr>
      </w:pPr>
    </w:p>
    <w:p>
      <w:pPr>
        <w:spacing w:line="249" w:lineRule="auto" w:before="0"/>
        <w:ind w:left="443" w:right="1043" w:firstLine="1"/>
        <w:jc w:val="left"/>
        <w:rPr>
          <w:sz w:val="23"/>
        </w:rPr>
      </w:pPr>
      <w:r>
        <w:rPr>
          <w:color w:val="0F0F0F"/>
          <w:w w:val="105"/>
          <w:sz w:val="23"/>
        </w:rPr>
        <w:t>Gina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Bohlen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w w:val="105"/>
          <w:sz w:val="23"/>
        </w:rPr>
        <w:t>made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w w:val="105"/>
          <w:sz w:val="23"/>
        </w:rPr>
        <w:t>a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w w:val="105"/>
          <w:sz w:val="23"/>
        </w:rPr>
        <w:t>motion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that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was</w:t>
      </w:r>
      <w:r>
        <w:rPr>
          <w:color w:val="0F0F0F"/>
          <w:spacing w:val="-9"/>
          <w:w w:val="105"/>
          <w:sz w:val="23"/>
        </w:rPr>
        <w:t> </w:t>
      </w:r>
      <w:r>
        <w:rPr>
          <w:color w:val="0F0F0F"/>
          <w:w w:val="105"/>
          <w:sz w:val="23"/>
        </w:rPr>
        <w:t>seconded by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Barbara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Look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w w:val="105"/>
          <w:sz w:val="23"/>
        </w:rPr>
        <w:t>to</w:t>
      </w:r>
      <w:r>
        <w:rPr>
          <w:color w:val="0F0F0F"/>
          <w:spacing w:val="-13"/>
          <w:w w:val="105"/>
          <w:sz w:val="23"/>
        </w:rPr>
        <w:t> </w:t>
      </w:r>
      <w:r>
        <w:rPr>
          <w:color w:val="0F0F0F"/>
          <w:w w:val="105"/>
          <w:sz w:val="23"/>
        </w:rPr>
        <w:t>move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w w:val="105"/>
          <w:sz w:val="23"/>
        </w:rPr>
        <w:t>the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w w:val="105"/>
          <w:sz w:val="23"/>
        </w:rPr>
        <w:t>regular town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w w:val="105"/>
          <w:sz w:val="23"/>
        </w:rPr>
        <w:t>council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w w:val="105"/>
          <w:sz w:val="23"/>
        </w:rPr>
        <w:t>meeting</w:t>
      </w:r>
      <w:r>
        <w:rPr>
          <w:color w:val="0F0F0F"/>
          <w:spacing w:val="-7"/>
          <w:w w:val="105"/>
          <w:sz w:val="23"/>
        </w:rPr>
        <w:t> </w:t>
      </w:r>
      <w:r>
        <w:rPr>
          <w:color w:val="0F0F0F"/>
          <w:w w:val="105"/>
          <w:sz w:val="23"/>
        </w:rPr>
        <w:t>from</w:t>
      </w:r>
      <w:r>
        <w:rPr>
          <w:color w:val="0F0F0F"/>
          <w:spacing w:val="-4"/>
          <w:w w:val="105"/>
          <w:sz w:val="23"/>
        </w:rPr>
        <w:t> </w:t>
      </w:r>
      <w:r>
        <w:rPr>
          <w:color w:val="0F0F0F"/>
          <w:w w:val="105"/>
          <w:sz w:val="23"/>
        </w:rPr>
        <w:t>Monday,</w:t>
      </w:r>
      <w:r>
        <w:rPr>
          <w:color w:val="0F0F0F"/>
          <w:spacing w:val="-2"/>
          <w:w w:val="105"/>
          <w:sz w:val="23"/>
        </w:rPr>
        <w:t> </w:t>
      </w:r>
      <w:r>
        <w:rPr>
          <w:color w:val="0F0F0F"/>
          <w:w w:val="105"/>
          <w:sz w:val="23"/>
        </w:rPr>
        <w:t>September 7</w:t>
      </w:r>
      <w:r>
        <w:rPr>
          <w:color w:val="0F0F0F"/>
          <w:w w:val="105"/>
          <w:sz w:val="23"/>
          <w:vertAlign w:val="superscript"/>
        </w:rPr>
        <w:t>th</w:t>
      </w:r>
      <w:r>
        <w:rPr>
          <w:color w:val="0F0F0F"/>
          <w:spacing w:val="-12"/>
          <w:w w:val="105"/>
          <w:sz w:val="23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to</w:t>
      </w:r>
      <w:r>
        <w:rPr>
          <w:color w:val="0F0F0F"/>
          <w:spacing w:val="-16"/>
          <w:w w:val="105"/>
          <w:sz w:val="23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a</w:t>
      </w:r>
      <w:r>
        <w:rPr>
          <w:color w:val="0F0F0F"/>
          <w:spacing w:val="-12"/>
          <w:w w:val="105"/>
          <w:sz w:val="23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special meeting</w:t>
      </w:r>
      <w:r>
        <w:rPr>
          <w:color w:val="0F0F0F"/>
          <w:spacing w:val="-7"/>
          <w:w w:val="105"/>
          <w:sz w:val="23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on</w:t>
      </w:r>
      <w:r>
        <w:rPr>
          <w:color w:val="0F0F0F"/>
          <w:spacing w:val="-14"/>
          <w:w w:val="105"/>
          <w:sz w:val="23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Tuesday</w:t>
      </w:r>
      <w:r>
        <w:rPr>
          <w:color w:val="343434"/>
          <w:w w:val="105"/>
          <w:sz w:val="23"/>
          <w:vertAlign w:val="baseline"/>
        </w:rPr>
        <w:t>, </w:t>
      </w:r>
      <w:r>
        <w:rPr>
          <w:color w:val="0F0F0F"/>
          <w:w w:val="105"/>
          <w:sz w:val="23"/>
          <w:vertAlign w:val="baseline"/>
        </w:rPr>
        <w:t>September 8</w:t>
      </w:r>
      <w:r>
        <w:rPr>
          <w:color w:val="0F0F0F"/>
          <w:w w:val="105"/>
          <w:sz w:val="23"/>
          <w:vertAlign w:val="superscript"/>
        </w:rPr>
        <w:t>th</w:t>
      </w:r>
      <w:r>
        <w:rPr>
          <w:color w:val="0F0F0F"/>
          <w:w w:val="105"/>
          <w:sz w:val="17"/>
          <w:vertAlign w:val="baseline"/>
        </w:rPr>
        <w:t>,</w:t>
      </w:r>
      <w:r>
        <w:rPr>
          <w:color w:val="0F0F0F"/>
          <w:spacing w:val="29"/>
          <w:w w:val="105"/>
          <w:sz w:val="17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2026 due to the Labor Day Holiday. The</w:t>
      </w:r>
      <w:r>
        <w:rPr>
          <w:color w:val="0F0F0F"/>
          <w:spacing w:val="-2"/>
          <w:w w:val="105"/>
          <w:sz w:val="23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following votes were cast: Bohlen</w:t>
      </w:r>
      <w:r>
        <w:rPr>
          <w:color w:val="0F0F0F"/>
          <w:spacing w:val="-5"/>
          <w:w w:val="105"/>
          <w:sz w:val="23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-</w:t>
      </w:r>
      <w:r>
        <w:rPr>
          <w:color w:val="0F0F0F"/>
          <w:spacing w:val="40"/>
          <w:w w:val="105"/>
          <w:sz w:val="23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yes, Look</w:t>
      </w:r>
      <w:r>
        <w:rPr>
          <w:color w:val="0F0F0F"/>
          <w:spacing w:val="-1"/>
          <w:w w:val="105"/>
          <w:sz w:val="23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-</w:t>
      </w:r>
      <w:r>
        <w:rPr>
          <w:color w:val="0F0F0F"/>
          <w:spacing w:val="40"/>
          <w:w w:val="105"/>
          <w:sz w:val="23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yes, Goodman -</w:t>
      </w:r>
      <w:r>
        <w:rPr>
          <w:color w:val="0F0F0F"/>
          <w:spacing w:val="40"/>
          <w:w w:val="105"/>
          <w:sz w:val="23"/>
          <w:vertAlign w:val="baseline"/>
        </w:rPr>
        <w:t> </w:t>
      </w:r>
      <w:r>
        <w:rPr>
          <w:color w:val="0F0F0F"/>
          <w:w w:val="105"/>
          <w:sz w:val="23"/>
          <w:vertAlign w:val="baseline"/>
        </w:rPr>
        <w:t>yes, no nays.</w:t>
      </w:r>
    </w:p>
    <w:p>
      <w:pPr>
        <w:spacing w:after="0" w:line="249" w:lineRule="auto"/>
        <w:jc w:val="left"/>
        <w:rPr>
          <w:sz w:val="23"/>
        </w:rPr>
        <w:sectPr>
          <w:pgSz w:w="12220" w:h="15840"/>
          <w:pgMar w:top="1320" w:bottom="280" w:left="1417" w:right="850"/>
        </w:sectPr>
      </w:pPr>
    </w:p>
    <w:p>
      <w:pPr>
        <w:spacing w:before="78"/>
        <w:ind w:left="403" w:right="0" w:firstLine="0"/>
        <w:jc w:val="left"/>
        <w:rPr>
          <w:b/>
          <w:sz w:val="24"/>
        </w:rPr>
      </w:pPr>
      <w:r>
        <w:rPr>
          <w:b/>
          <w:color w:val="0F0F0F"/>
          <w:spacing w:val="-2"/>
          <w:w w:val="110"/>
          <w:sz w:val="24"/>
        </w:rPr>
        <w:t>Page2</w:t>
      </w:r>
    </w:p>
    <w:p>
      <w:pPr>
        <w:spacing w:before="12"/>
        <w:ind w:left="405" w:right="0" w:firstLine="0"/>
        <w:jc w:val="left"/>
        <w:rPr>
          <w:b/>
          <w:sz w:val="24"/>
        </w:rPr>
      </w:pPr>
      <w:r>
        <w:rPr>
          <w:b/>
          <w:color w:val="0F0F0F"/>
          <w:sz w:val="24"/>
        </w:rPr>
        <w:t>Ringwood</w:t>
      </w:r>
      <w:r>
        <w:rPr>
          <w:b/>
          <w:color w:val="0F0F0F"/>
          <w:spacing w:val="-1"/>
          <w:sz w:val="24"/>
        </w:rPr>
        <w:t> </w:t>
      </w:r>
      <w:r>
        <w:rPr>
          <w:b/>
          <w:color w:val="0F0F0F"/>
          <w:sz w:val="24"/>
        </w:rPr>
        <w:t>Town</w:t>
      </w:r>
      <w:r>
        <w:rPr>
          <w:b/>
          <w:color w:val="0F0F0F"/>
          <w:spacing w:val="-9"/>
          <w:sz w:val="24"/>
        </w:rPr>
        <w:t> </w:t>
      </w:r>
      <w:r>
        <w:rPr>
          <w:b/>
          <w:color w:val="0F0F0F"/>
          <w:spacing w:val="-2"/>
          <w:sz w:val="24"/>
        </w:rPr>
        <w:t>Council</w:t>
      </w:r>
    </w:p>
    <w:p>
      <w:pPr>
        <w:spacing w:line="242" w:lineRule="auto" w:before="8"/>
        <w:ind w:left="405" w:right="4128" w:hanging="1"/>
        <w:jc w:val="left"/>
        <w:rPr>
          <w:b/>
          <w:sz w:val="24"/>
        </w:rPr>
      </w:pPr>
      <w:r>
        <w:rPr>
          <w:b/>
          <w:color w:val="0F0F0F"/>
          <w:sz w:val="24"/>
        </w:rPr>
        <w:t>Monday,</w:t>
      </w:r>
      <w:r>
        <w:rPr>
          <w:b/>
          <w:color w:val="0F0F0F"/>
          <w:spacing w:val="-6"/>
          <w:sz w:val="24"/>
        </w:rPr>
        <w:t> </w:t>
      </w:r>
      <w:r>
        <w:rPr>
          <w:b/>
          <w:color w:val="0F0F0F"/>
          <w:sz w:val="24"/>
        </w:rPr>
        <w:t>August</w:t>
      </w:r>
      <w:r>
        <w:rPr>
          <w:b/>
          <w:color w:val="0F0F0F"/>
          <w:spacing w:val="-6"/>
          <w:sz w:val="24"/>
        </w:rPr>
        <w:t> </w:t>
      </w:r>
      <w:r>
        <w:rPr>
          <w:b/>
          <w:color w:val="0F0F0F"/>
          <w:sz w:val="24"/>
        </w:rPr>
        <w:t>10,</w:t>
      </w:r>
      <w:r>
        <w:rPr>
          <w:b/>
          <w:color w:val="0F0F0F"/>
          <w:spacing w:val="-15"/>
          <w:sz w:val="24"/>
        </w:rPr>
        <w:t> </w:t>
      </w:r>
      <w:r>
        <w:rPr>
          <w:b/>
          <w:color w:val="0F0F0F"/>
          <w:sz w:val="24"/>
        </w:rPr>
        <w:t>2026</w:t>
      </w:r>
      <w:r>
        <w:rPr>
          <w:b/>
          <w:color w:val="0F0F0F"/>
          <w:spacing w:val="40"/>
          <w:sz w:val="24"/>
        </w:rPr>
        <w:t> </w:t>
      </w:r>
      <w:r>
        <w:rPr>
          <w:b/>
          <w:color w:val="0F0F0F"/>
          <w:sz w:val="24"/>
        </w:rPr>
        <w:t>Regular</w:t>
      </w:r>
      <w:r>
        <w:rPr>
          <w:b/>
          <w:color w:val="0F0F0F"/>
          <w:spacing w:val="-6"/>
          <w:sz w:val="24"/>
        </w:rPr>
        <w:t> </w:t>
      </w:r>
      <w:r>
        <w:rPr>
          <w:b/>
          <w:color w:val="0F0F0F"/>
          <w:sz w:val="24"/>
        </w:rPr>
        <w:t>Meeting Ringwood Town Hall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8"/>
        <w:rPr>
          <w:b/>
        </w:rPr>
      </w:pPr>
    </w:p>
    <w:p>
      <w:pPr>
        <w:pStyle w:val="BodyText"/>
        <w:ind w:left="401" w:right="895" w:firstLine="1"/>
      </w:pPr>
      <w:r>
        <w:rPr>
          <w:color w:val="0F0F0F"/>
        </w:rPr>
        <w:t>A motion was made by Barbara Look to sign</w:t>
      </w:r>
      <w:r>
        <w:rPr>
          <w:color w:val="0F0F0F"/>
          <w:spacing w:val="-7"/>
        </w:rPr>
        <w:t> </w:t>
      </w:r>
      <w:r>
        <w:rPr>
          <w:color w:val="0F0F0F"/>
        </w:rPr>
        <w:t>and approve the annual contract with the Major County Sheriffs Office. Gina</w:t>
      </w:r>
      <w:r>
        <w:rPr>
          <w:color w:val="0F0F0F"/>
          <w:spacing w:val="-6"/>
        </w:rPr>
        <w:t> </w:t>
      </w:r>
      <w:r>
        <w:rPr>
          <w:color w:val="0F0F0F"/>
        </w:rPr>
        <w:t>Bohlen seconded the</w:t>
      </w:r>
      <w:r>
        <w:rPr>
          <w:color w:val="0F0F0F"/>
          <w:spacing w:val="-3"/>
        </w:rPr>
        <w:t> </w:t>
      </w:r>
      <w:r>
        <w:rPr>
          <w:color w:val="0F0F0F"/>
        </w:rPr>
        <w:t>motion</w:t>
      </w:r>
      <w:r>
        <w:rPr>
          <w:color w:val="0F0F0F"/>
          <w:spacing w:val="-5"/>
        </w:rPr>
        <w:t> </w:t>
      </w:r>
      <w:r>
        <w:rPr>
          <w:color w:val="0F0F0F"/>
        </w:rPr>
        <w:t>and</w:t>
      </w:r>
      <w:r>
        <w:rPr>
          <w:color w:val="0F0F0F"/>
          <w:spacing w:val="-1"/>
        </w:rPr>
        <w:t> </w:t>
      </w:r>
      <w:r>
        <w:rPr>
          <w:color w:val="0F0F0F"/>
        </w:rPr>
        <w:t>the</w:t>
      </w:r>
      <w:r>
        <w:rPr>
          <w:color w:val="0F0F0F"/>
          <w:spacing w:val="-5"/>
        </w:rPr>
        <w:t> </w:t>
      </w:r>
      <w:r>
        <w:rPr>
          <w:color w:val="0F0F0F"/>
        </w:rPr>
        <w:t>following votes were cast</w:t>
      </w:r>
      <w:r>
        <w:rPr>
          <w:color w:val="333433"/>
        </w:rPr>
        <w:t>:</w:t>
      </w:r>
      <w:r>
        <w:rPr>
          <w:color w:val="333433"/>
          <w:spacing w:val="40"/>
        </w:rPr>
        <w:t> </w:t>
      </w:r>
      <w:r>
        <w:rPr>
          <w:color w:val="0F0F0F"/>
        </w:rPr>
        <w:t>Look -</w:t>
      </w:r>
      <w:r>
        <w:rPr>
          <w:color w:val="0F0F0F"/>
          <w:spacing w:val="40"/>
        </w:rPr>
        <w:t> </w:t>
      </w:r>
      <w:r>
        <w:rPr>
          <w:color w:val="0F0F0F"/>
        </w:rPr>
        <w:t>yes</w:t>
      </w:r>
      <w:r>
        <w:rPr>
          <w:color w:val="333433"/>
        </w:rPr>
        <w:t>,</w:t>
      </w:r>
      <w:r>
        <w:rPr>
          <w:color w:val="333433"/>
          <w:spacing w:val="-6"/>
        </w:rPr>
        <w:t> </w:t>
      </w:r>
      <w:r>
        <w:rPr>
          <w:color w:val="0F0F0F"/>
        </w:rPr>
        <w:t>Bohlen</w:t>
      </w:r>
      <w:r>
        <w:rPr>
          <w:color w:val="0F0F0F"/>
          <w:spacing w:val="-1"/>
        </w:rPr>
        <w:t> </w:t>
      </w:r>
      <w:r>
        <w:rPr>
          <w:color w:val="0F0F0F"/>
        </w:rPr>
        <w:t>-</w:t>
      </w:r>
      <w:r>
        <w:rPr>
          <w:color w:val="0F0F0F"/>
          <w:spacing w:val="40"/>
        </w:rPr>
        <w:t> </w:t>
      </w:r>
      <w:r>
        <w:rPr>
          <w:color w:val="0F0F0F"/>
        </w:rPr>
        <w:t>yes, Goodman -</w:t>
      </w:r>
      <w:r>
        <w:rPr>
          <w:color w:val="0F0F0F"/>
          <w:spacing w:val="40"/>
        </w:rPr>
        <w:t> </w:t>
      </w:r>
      <w:r>
        <w:rPr>
          <w:color w:val="0F0F0F"/>
        </w:rPr>
        <w:t>yes, no nays</w:t>
      </w:r>
      <w:r>
        <w:rPr>
          <w:color w:val="333433"/>
        </w:rPr>
        <w:t>.</w:t>
      </w:r>
    </w:p>
    <w:p>
      <w:pPr>
        <w:pStyle w:val="BodyText"/>
        <w:spacing w:before="6"/>
      </w:pPr>
    </w:p>
    <w:p>
      <w:pPr>
        <w:pStyle w:val="BodyText"/>
        <w:spacing w:line="235" w:lineRule="auto"/>
        <w:ind w:left="396" w:right="1001" w:firstLine="5"/>
      </w:pPr>
      <w:r>
        <w:rPr>
          <w:color w:val="0F0F0F"/>
        </w:rPr>
        <w:t>Gina</w:t>
      </w:r>
      <w:r>
        <w:rPr>
          <w:color w:val="0F0F0F"/>
          <w:spacing w:val="-7"/>
        </w:rPr>
        <w:t> </w:t>
      </w:r>
      <w:r>
        <w:rPr>
          <w:color w:val="0F0F0F"/>
        </w:rPr>
        <w:t>Bohlen made a</w:t>
      </w:r>
      <w:r>
        <w:rPr>
          <w:color w:val="0F0F0F"/>
          <w:spacing w:val="-11"/>
        </w:rPr>
        <w:t> </w:t>
      </w:r>
      <w:r>
        <w:rPr>
          <w:color w:val="0F0F0F"/>
        </w:rPr>
        <w:t>motion</w:t>
      </w:r>
      <w:r>
        <w:rPr>
          <w:color w:val="0F0F0F"/>
          <w:spacing w:val="-4"/>
        </w:rPr>
        <w:t> </w:t>
      </w:r>
      <w:r>
        <w:rPr>
          <w:color w:val="0F0F0F"/>
        </w:rPr>
        <w:t>that was seconded by Barbara Look to</w:t>
      </w:r>
      <w:r>
        <w:rPr>
          <w:color w:val="0F0F0F"/>
          <w:spacing w:val="-9"/>
        </w:rPr>
        <w:t> </w:t>
      </w:r>
      <w:r>
        <w:rPr>
          <w:color w:val="0F0F0F"/>
        </w:rPr>
        <w:t>approve and sign</w:t>
      </w:r>
      <w:r>
        <w:rPr>
          <w:color w:val="0F0F0F"/>
          <w:spacing w:val="-7"/>
        </w:rPr>
        <w:t> </w:t>
      </w:r>
      <w:r>
        <w:rPr>
          <w:color w:val="0F0F0F"/>
        </w:rPr>
        <w:t>the engagement letter with</w:t>
      </w:r>
      <w:r>
        <w:rPr>
          <w:color w:val="0F0F0F"/>
          <w:spacing w:val="-7"/>
        </w:rPr>
        <w:t> </w:t>
      </w:r>
      <w:r>
        <w:rPr>
          <w:color w:val="0F0F0F"/>
        </w:rPr>
        <w:t>S&amp;B</w:t>
      </w:r>
      <w:r>
        <w:rPr>
          <w:color w:val="0F0F0F"/>
          <w:spacing w:val="-2"/>
        </w:rPr>
        <w:t> </w:t>
      </w:r>
      <w:r>
        <w:rPr>
          <w:color w:val="0F0F0F"/>
        </w:rPr>
        <w:t>CPA's</w:t>
      </w:r>
      <w:r>
        <w:rPr>
          <w:color w:val="0F0F0F"/>
          <w:spacing w:val="-3"/>
        </w:rPr>
        <w:t> </w:t>
      </w:r>
      <w:r>
        <w:rPr>
          <w:color w:val="0F0F0F"/>
        </w:rPr>
        <w:t>&amp;</w:t>
      </w:r>
      <w:r>
        <w:rPr>
          <w:color w:val="0F0F0F"/>
          <w:spacing w:val="-4"/>
        </w:rPr>
        <w:t> </w:t>
      </w:r>
      <w:r>
        <w:rPr>
          <w:color w:val="0F0F0F"/>
        </w:rPr>
        <w:t>Associates to</w:t>
      </w:r>
      <w:r>
        <w:rPr>
          <w:color w:val="0F0F0F"/>
          <w:spacing w:val="-3"/>
        </w:rPr>
        <w:t> </w:t>
      </w:r>
      <w:r>
        <w:rPr>
          <w:color w:val="0F0F0F"/>
        </w:rPr>
        <w:t>perform the</w:t>
      </w:r>
      <w:r>
        <w:rPr>
          <w:color w:val="0F0F0F"/>
          <w:spacing w:val="-12"/>
        </w:rPr>
        <w:t> </w:t>
      </w:r>
      <w:r>
        <w:rPr>
          <w:color w:val="0F0F0F"/>
        </w:rPr>
        <w:t>agreed upon</w:t>
      </w:r>
      <w:r>
        <w:rPr>
          <w:color w:val="0F0F0F"/>
          <w:spacing w:val="-2"/>
        </w:rPr>
        <w:t> </w:t>
      </w:r>
      <w:r>
        <w:rPr>
          <w:color w:val="0F0F0F"/>
        </w:rPr>
        <w:t>procedures required</w:t>
      </w:r>
      <w:r>
        <w:rPr>
          <w:color w:val="0F0F0F"/>
          <w:spacing w:val="22"/>
        </w:rPr>
        <w:t> </w:t>
      </w:r>
      <w:r>
        <w:rPr>
          <w:color w:val="0F0F0F"/>
        </w:rPr>
        <w:t>by Oklahoma Statutes. The following votes were cast</w:t>
      </w:r>
      <w:r>
        <w:rPr>
          <w:color w:val="333433"/>
        </w:rPr>
        <w:t>:</w:t>
      </w:r>
      <w:r>
        <w:rPr>
          <w:color w:val="333433"/>
          <w:spacing w:val="40"/>
        </w:rPr>
        <w:t> </w:t>
      </w:r>
      <w:r>
        <w:rPr>
          <w:color w:val="0F0F0F"/>
        </w:rPr>
        <w:t>Bohlen</w:t>
      </w:r>
      <w:r>
        <w:rPr>
          <w:color w:val="0F0F0F"/>
          <w:spacing w:val="-3"/>
        </w:rPr>
        <w:t> </w:t>
      </w:r>
      <w:r>
        <w:rPr>
          <w:color w:val="0F0F0F"/>
        </w:rPr>
        <w:t>-</w:t>
      </w:r>
      <w:r>
        <w:rPr>
          <w:color w:val="0F0F0F"/>
          <w:spacing w:val="40"/>
        </w:rPr>
        <w:t> </w:t>
      </w:r>
      <w:r>
        <w:rPr>
          <w:color w:val="0F0F0F"/>
        </w:rPr>
        <w:t>yes, Look</w:t>
      </w:r>
      <w:r>
        <w:rPr>
          <w:color w:val="0F0F0F"/>
          <w:spacing w:val="-4"/>
        </w:rPr>
        <w:t> </w:t>
      </w:r>
      <w:r>
        <w:rPr>
          <w:color w:val="0F0F0F"/>
        </w:rPr>
        <w:t>- yes, Goodman -</w:t>
      </w:r>
      <w:r>
        <w:rPr>
          <w:color w:val="0F0F0F"/>
          <w:spacing w:val="40"/>
        </w:rPr>
        <w:t> </w:t>
      </w:r>
      <w:r>
        <w:rPr>
          <w:color w:val="0F0F0F"/>
        </w:rPr>
        <w:t>yes, no nays</w:t>
      </w:r>
      <w:r>
        <w:rPr>
          <w:color w:val="444444"/>
        </w:rPr>
        <w:t>.</w:t>
      </w:r>
    </w:p>
    <w:p>
      <w:pPr>
        <w:pStyle w:val="BodyText"/>
        <w:spacing w:before="17"/>
      </w:pPr>
    </w:p>
    <w:p>
      <w:pPr>
        <w:pStyle w:val="BodyText"/>
        <w:ind w:left="396" w:right="1043" w:firstLine="1"/>
      </w:pPr>
      <w:r>
        <w:rPr>
          <w:color w:val="0F0F0F"/>
        </w:rPr>
        <w:t>A</w:t>
      </w:r>
      <w:r>
        <w:rPr>
          <w:color w:val="0F0F0F"/>
          <w:spacing w:val="-10"/>
        </w:rPr>
        <w:t> </w:t>
      </w:r>
      <w:r>
        <w:rPr>
          <w:color w:val="0F0F0F"/>
        </w:rPr>
        <w:t>motion</w:t>
      </w:r>
      <w:r>
        <w:rPr>
          <w:color w:val="0F0F0F"/>
          <w:spacing w:val="-3"/>
        </w:rPr>
        <w:t> </w:t>
      </w:r>
      <w:r>
        <w:rPr>
          <w:color w:val="0F0F0F"/>
        </w:rPr>
        <w:t>was</w:t>
      </w:r>
      <w:r>
        <w:rPr>
          <w:color w:val="0F0F0F"/>
          <w:spacing w:val="-7"/>
        </w:rPr>
        <w:t> </w:t>
      </w:r>
      <w:r>
        <w:rPr>
          <w:color w:val="0F0F0F"/>
        </w:rPr>
        <w:t>made by</w:t>
      </w:r>
      <w:r>
        <w:rPr>
          <w:color w:val="0F0F0F"/>
          <w:spacing w:val="-5"/>
        </w:rPr>
        <w:t> </w:t>
      </w:r>
      <w:r>
        <w:rPr>
          <w:color w:val="0F0F0F"/>
        </w:rPr>
        <w:t>Brandi Goodman to</w:t>
      </w:r>
      <w:r>
        <w:rPr>
          <w:color w:val="0F0F0F"/>
          <w:spacing w:val="-12"/>
        </w:rPr>
        <w:t> </w:t>
      </w:r>
      <w:r>
        <w:rPr>
          <w:color w:val="0F0F0F"/>
        </w:rPr>
        <w:t>adopt Ordinance #2026-2 Opting out</w:t>
      </w:r>
      <w:r>
        <w:rPr>
          <w:color w:val="0F0F0F"/>
          <w:spacing w:val="-6"/>
        </w:rPr>
        <w:t> </w:t>
      </w:r>
      <w:r>
        <w:rPr>
          <w:color w:val="0F0F0F"/>
        </w:rPr>
        <w:t>of</w:t>
      </w:r>
      <w:r>
        <w:rPr>
          <w:color w:val="0F0F0F"/>
          <w:spacing w:val="-11"/>
        </w:rPr>
        <w:t> </w:t>
      </w:r>
      <w:r>
        <w:rPr>
          <w:color w:val="0F0F0F"/>
        </w:rPr>
        <w:t>the Oklahoma Town Meeting Act. Barbara Look seconded the motion and the following votes were cast: Goodman -</w:t>
      </w:r>
      <w:r>
        <w:rPr>
          <w:color w:val="0F0F0F"/>
          <w:spacing w:val="40"/>
        </w:rPr>
        <w:t> </w:t>
      </w:r>
      <w:r>
        <w:rPr>
          <w:color w:val="0F0F0F"/>
        </w:rPr>
        <w:t>yes, Look -</w:t>
      </w:r>
      <w:r>
        <w:rPr>
          <w:color w:val="0F0F0F"/>
          <w:spacing w:val="40"/>
        </w:rPr>
        <w:t> </w:t>
      </w:r>
      <w:r>
        <w:rPr>
          <w:color w:val="0F0F0F"/>
        </w:rPr>
        <w:t>yes, Bohlen -</w:t>
      </w:r>
      <w:r>
        <w:rPr>
          <w:color w:val="0F0F0F"/>
          <w:spacing w:val="40"/>
        </w:rPr>
        <w:t> </w:t>
      </w:r>
      <w:r>
        <w:rPr>
          <w:color w:val="0F0F0F"/>
        </w:rPr>
        <w:t>yes, no</w:t>
      </w:r>
      <w:r>
        <w:rPr>
          <w:color w:val="0F0F0F"/>
          <w:spacing w:val="-3"/>
        </w:rPr>
        <w:t> </w:t>
      </w:r>
      <w:r>
        <w:rPr>
          <w:color w:val="0F0F0F"/>
        </w:rPr>
        <w:t>nays.</w:t>
      </w:r>
    </w:p>
    <w:p>
      <w:pPr>
        <w:pStyle w:val="BodyText"/>
        <w:spacing w:before="1"/>
      </w:pPr>
    </w:p>
    <w:p>
      <w:pPr>
        <w:pStyle w:val="BodyText"/>
        <w:spacing w:before="1"/>
        <w:ind w:left="395" w:right="895" w:firstLine="6"/>
      </w:pPr>
      <w:r>
        <w:rPr>
          <w:color w:val="0F0F0F"/>
        </w:rPr>
        <w:t>Gina Bohlen made a motion to adopt Ordinance #2026-3 granting to Oklahoma Gas &amp; Electric Company a franchise for the installation, operation, and maintenance of an electric</w:t>
      </w:r>
      <w:r>
        <w:rPr>
          <w:color w:val="0F0F0F"/>
          <w:spacing w:val="-7"/>
        </w:rPr>
        <w:t> </w:t>
      </w:r>
      <w:r>
        <w:rPr>
          <w:color w:val="0F0F0F"/>
        </w:rPr>
        <w:t>distribution system</w:t>
      </w:r>
      <w:r>
        <w:rPr>
          <w:color w:val="0F0F0F"/>
          <w:spacing w:val="-1"/>
        </w:rPr>
        <w:t> </w:t>
      </w:r>
      <w:r>
        <w:rPr>
          <w:color w:val="0F0F0F"/>
        </w:rPr>
        <w:t>in</w:t>
      </w:r>
      <w:r>
        <w:rPr>
          <w:color w:val="0F0F0F"/>
          <w:spacing w:val="-10"/>
        </w:rPr>
        <w:t> </w:t>
      </w:r>
      <w:r>
        <w:rPr>
          <w:color w:val="0F0F0F"/>
        </w:rPr>
        <w:t>the</w:t>
      </w:r>
      <w:r>
        <w:rPr>
          <w:color w:val="0F0F0F"/>
          <w:spacing w:val="-6"/>
        </w:rPr>
        <w:t> </w:t>
      </w:r>
      <w:r>
        <w:rPr>
          <w:color w:val="0F0F0F"/>
        </w:rPr>
        <w:t>Town</w:t>
      </w:r>
      <w:r>
        <w:rPr>
          <w:color w:val="0F0F0F"/>
          <w:spacing w:val="-5"/>
        </w:rPr>
        <w:t> </w:t>
      </w:r>
      <w:r>
        <w:rPr>
          <w:color w:val="0F0F0F"/>
        </w:rPr>
        <w:t>of</w:t>
      </w:r>
      <w:r>
        <w:rPr>
          <w:color w:val="0F0F0F"/>
          <w:spacing w:val="-9"/>
        </w:rPr>
        <w:t> </w:t>
      </w:r>
      <w:r>
        <w:rPr>
          <w:color w:val="0F0F0F"/>
        </w:rPr>
        <w:t>Ringwood and</w:t>
      </w:r>
      <w:r>
        <w:rPr>
          <w:color w:val="0F0F0F"/>
          <w:spacing w:val="-10"/>
        </w:rPr>
        <w:t> </w:t>
      </w:r>
      <w:r>
        <w:rPr>
          <w:color w:val="0F0F0F"/>
        </w:rPr>
        <w:t>the</w:t>
      </w:r>
      <w:r>
        <w:rPr>
          <w:color w:val="0F0F0F"/>
          <w:spacing w:val="-9"/>
        </w:rPr>
        <w:t> </w:t>
      </w:r>
      <w:r>
        <w:rPr>
          <w:color w:val="0F0F0F"/>
        </w:rPr>
        <w:t>selling of</w:t>
      </w:r>
      <w:r>
        <w:rPr>
          <w:color w:val="0F0F0F"/>
          <w:spacing w:val="-9"/>
        </w:rPr>
        <w:t> </w:t>
      </w:r>
      <w:r>
        <w:rPr>
          <w:color w:val="0F0F0F"/>
        </w:rPr>
        <w:t>electricity therein for a</w:t>
      </w:r>
      <w:r>
        <w:rPr>
          <w:color w:val="0F0F0F"/>
          <w:spacing w:val="-3"/>
        </w:rPr>
        <w:t> </w:t>
      </w:r>
      <w:r>
        <w:rPr>
          <w:color w:val="0F0F0F"/>
        </w:rPr>
        <w:t>term of 25 years. Barbara Look seconded the</w:t>
      </w:r>
      <w:r>
        <w:rPr>
          <w:color w:val="0F0F0F"/>
          <w:spacing w:val="-1"/>
        </w:rPr>
        <w:t> </w:t>
      </w:r>
      <w:r>
        <w:rPr>
          <w:color w:val="0F0F0F"/>
        </w:rPr>
        <w:t>motion and the following votes were cast:</w:t>
      </w:r>
      <w:r>
        <w:rPr>
          <w:color w:val="0F0F0F"/>
          <w:spacing w:val="40"/>
        </w:rPr>
        <w:t> </w:t>
      </w:r>
      <w:r>
        <w:rPr>
          <w:color w:val="0F0F0F"/>
        </w:rPr>
        <w:t>Bohlen</w:t>
      </w:r>
      <w:r>
        <w:rPr>
          <w:color w:val="0F0F0F"/>
          <w:spacing w:val="-1"/>
        </w:rPr>
        <w:t> </w:t>
      </w:r>
      <w:r>
        <w:rPr>
          <w:color w:val="0F0F0F"/>
        </w:rPr>
        <w:t>-</w:t>
      </w:r>
      <w:r>
        <w:rPr>
          <w:color w:val="0F0F0F"/>
          <w:spacing w:val="40"/>
        </w:rPr>
        <w:t> </w:t>
      </w:r>
      <w:r>
        <w:rPr>
          <w:color w:val="0F0F0F"/>
        </w:rPr>
        <w:t>yes, Look</w:t>
      </w:r>
      <w:r>
        <w:rPr>
          <w:color w:val="0F0F0F"/>
          <w:spacing w:val="-2"/>
        </w:rPr>
        <w:t> </w:t>
      </w:r>
      <w:r>
        <w:rPr>
          <w:color w:val="0F0F0F"/>
        </w:rPr>
        <w:t>-</w:t>
      </w:r>
      <w:r>
        <w:rPr>
          <w:color w:val="0F0F0F"/>
          <w:spacing w:val="40"/>
        </w:rPr>
        <w:t> </w:t>
      </w:r>
      <w:r>
        <w:rPr>
          <w:color w:val="0F0F0F"/>
        </w:rPr>
        <w:t>yes, Goodman -yes, no nays</w:t>
      </w:r>
      <w:r>
        <w:rPr>
          <w:color w:val="333433"/>
        </w:rPr>
        <w:t>.</w:t>
      </w:r>
    </w:p>
    <w:p>
      <w:pPr>
        <w:pStyle w:val="BodyText"/>
        <w:spacing w:before="273"/>
        <w:ind w:left="393" w:right="1071" w:firstLine="5"/>
      </w:pPr>
      <w:r>
        <w:rPr>
          <w:color w:val="0F0F0F"/>
        </w:rPr>
        <w:t>A</w:t>
      </w:r>
      <w:r>
        <w:rPr>
          <w:color w:val="0F0F0F"/>
          <w:spacing w:val="-11"/>
        </w:rPr>
        <w:t> </w:t>
      </w:r>
      <w:r>
        <w:rPr>
          <w:color w:val="0F0F0F"/>
        </w:rPr>
        <w:t>motion</w:t>
      </w:r>
      <w:r>
        <w:rPr>
          <w:color w:val="0F0F0F"/>
          <w:spacing w:val="-2"/>
        </w:rPr>
        <w:t> </w:t>
      </w:r>
      <w:r>
        <w:rPr>
          <w:color w:val="0F0F0F"/>
        </w:rPr>
        <w:t>was</w:t>
      </w:r>
      <w:r>
        <w:rPr>
          <w:color w:val="0F0F0F"/>
          <w:spacing w:val="-9"/>
        </w:rPr>
        <w:t> </w:t>
      </w:r>
      <w:r>
        <w:rPr>
          <w:color w:val="0F0F0F"/>
        </w:rPr>
        <w:t>made</w:t>
      </w:r>
      <w:r>
        <w:rPr>
          <w:color w:val="0F0F0F"/>
          <w:spacing w:val="-3"/>
        </w:rPr>
        <w:t> </w:t>
      </w:r>
      <w:r>
        <w:rPr>
          <w:color w:val="0F0F0F"/>
        </w:rPr>
        <w:t>by</w:t>
      </w:r>
      <w:r>
        <w:rPr>
          <w:color w:val="0F0F0F"/>
          <w:spacing w:val="-1"/>
        </w:rPr>
        <w:t> </w:t>
      </w:r>
      <w:r>
        <w:rPr>
          <w:color w:val="0F0F0F"/>
        </w:rPr>
        <w:t>Gina</w:t>
      </w:r>
      <w:r>
        <w:rPr>
          <w:color w:val="0F0F0F"/>
          <w:spacing w:val="-7"/>
        </w:rPr>
        <w:t> </w:t>
      </w:r>
      <w:r>
        <w:rPr>
          <w:color w:val="0F0F0F"/>
        </w:rPr>
        <w:t>Bohlen</w:t>
      </w:r>
      <w:r>
        <w:rPr>
          <w:color w:val="0F0F0F"/>
          <w:spacing w:val="-5"/>
        </w:rPr>
        <w:t> </w:t>
      </w:r>
      <w:r>
        <w:rPr>
          <w:color w:val="0F0F0F"/>
        </w:rPr>
        <w:t>and</w:t>
      </w:r>
      <w:r>
        <w:rPr>
          <w:color w:val="0F0F0F"/>
          <w:spacing w:val="-9"/>
        </w:rPr>
        <w:t> </w:t>
      </w:r>
      <w:r>
        <w:rPr>
          <w:color w:val="0F0F0F"/>
        </w:rPr>
        <w:t>seconded by Barbara</w:t>
      </w:r>
      <w:r>
        <w:rPr>
          <w:color w:val="0F0F0F"/>
          <w:spacing w:val="-4"/>
        </w:rPr>
        <w:t> </w:t>
      </w:r>
      <w:r>
        <w:rPr>
          <w:color w:val="0F0F0F"/>
        </w:rPr>
        <w:t>Look</w:t>
      </w:r>
      <w:r>
        <w:rPr>
          <w:color w:val="0F0F0F"/>
          <w:spacing w:val="-1"/>
        </w:rPr>
        <w:t> </w:t>
      </w:r>
      <w:r>
        <w:rPr>
          <w:color w:val="0F0F0F"/>
        </w:rPr>
        <w:t>to</w:t>
      </w:r>
      <w:r>
        <w:rPr>
          <w:color w:val="0F0F0F"/>
          <w:spacing w:val="-9"/>
        </w:rPr>
        <w:t> </w:t>
      </w:r>
      <w:r>
        <w:rPr>
          <w:color w:val="0F0F0F"/>
        </w:rPr>
        <w:t>adopt</w:t>
      </w:r>
      <w:r>
        <w:rPr>
          <w:color w:val="0F0F0F"/>
          <w:spacing w:val="-1"/>
        </w:rPr>
        <w:t> </w:t>
      </w:r>
      <w:r>
        <w:rPr>
          <w:color w:val="0F0F0F"/>
        </w:rPr>
        <w:t>Resolution 2026-5 calling and holding an election in the Town of Ringwood for the purpose of granting a franchise to Oklahoma Gas &amp; Electric for the installation, operation and maintenance of</w:t>
      </w:r>
      <w:r>
        <w:rPr>
          <w:color w:val="0F0F0F"/>
          <w:spacing w:val="-1"/>
        </w:rPr>
        <w:t> </w:t>
      </w:r>
      <w:r>
        <w:rPr>
          <w:color w:val="0F0F0F"/>
        </w:rPr>
        <w:t>an</w:t>
      </w:r>
      <w:r>
        <w:rPr>
          <w:color w:val="0F0F0F"/>
          <w:spacing w:val="-5"/>
        </w:rPr>
        <w:t> </w:t>
      </w:r>
      <w:r>
        <w:rPr>
          <w:color w:val="0F0F0F"/>
        </w:rPr>
        <w:t>electric</w:t>
      </w:r>
      <w:r>
        <w:rPr>
          <w:color w:val="0F0F0F"/>
          <w:spacing w:val="-2"/>
        </w:rPr>
        <w:t> </w:t>
      </w:r>
      <w:r>
        <w:rPr>
          <w:color w:val="0F0F0F"/>
        </w:rPr>
        <w:t>distribution system and the</w:t>
      </w:r>
      <w:r>
        <w:rPr>
          <w:color w:val="0F0F0F"/>
          <w:spacing w:val="-2"/>
        </w:rPr>
        <w:t> </w:t>
      </w:r>
      <w:r>
        <w:rPr>
          <w:color w:val="0F0F0F"/>
        </w:rPr>
        <w:t>selling of</w:t>
      </w:r>
      <w:r>
        <w:rPr>
          <w:color w:val="0F0F0F"/>
          <w:spacing w:val="-7"/>
        </w:rPr>
        <w:t> </w:t>
      </w:r>
      <w:r>
        <w:rPr>
          <w:color w:val="0F0F0F"/>
        </w:rPr>
        <w:t>electricity therein</w:t>
      </w:r>
      <w:r>
        <w:rPr>
          <w:color w:val="0F0F0F"/>
          <w:spacing w:val="-3"/>
        </w:rPr>
        <w:t> </w:t>
      </w:r>
      <w:r>
        <w:rPr>
          <w:color w:val="0F0F0F"/>
        </w:rPr>
        <w:t>for a term of</w:t>
      </w:r>
      <w:r>
        <w:rPr>
          <w:color w:val="0F0F0F"/>
          <w:spacing w:val="-6"/>
        </w:rPr>
        <w:t> </w:t>
      </w:r>
      <w:r>
        <w:rPr>
          <w:color w:val="0F0F0F"/>
        </w:rPr>
        <w:t>25</w:t>
      </w:r>
      <w:r>
        <w:rPr>
          <w:color w:val="0F0F0F"/>
          <w:spacing w:val="-4"/>
        </w:rPr>
        <w:t> </w:t>
      </w:r>
      <w:r>
        <w:rPr>
          <w:color w:val="0F0F0F"/>
        </w:rPr>
        <w:t>years.</w:t>
      </w:r>
      <w:r>
        <w:rPr>
          <w:color w:val="0F0F0F"/>
          <w:spacing w:val="40"/>
        </w:rPr>
        <w:t> </w:t>
      </w:r>
      <w:r>
        <w:rPr>
          <w:color w:val="0F0F0F"/>
        </w:rPr>
        <w:t>The</w:t>
      </w:r>
      <w:r>
        <w:rPr>
          <w:color w:val="0F0F0F"/>
          <w:spacing w:val="-6"/>
        </w:rPr>
        <w:t> </w:t>
      </w:r>
      <w:r>
        <w:rPr>
          <w:color w:val="0F0F0F"/>
        </w:rPr>
        <w:t>following votes</w:t>
      </w:r>
      <w:r>
        <w:rPr>
          <w:color w:val="0F0F0F"/>
          <w:spacing w:val="-3"/>
        </w:rPr>
        <w:t> </w:t>
      </w:r>
      <w:r>
        <w:rPr>
          <w:color w:val="0F0F0F"/>
        </w:rPr>
        <w:t>were</w:t>
      </w:r>
      <w:r>
        <w:rPr>
          <w:color w:val="0F0F0F"/>
          <w:spacing w:val="-3"/>
        </w:rPr>
        <w:t> </w:t>
      </w:r>
      <w:r>
        <w:rPr>
          <w:color w:val="0F0F0F"/>
        </w:rPr>
        <w:t>cast:</w:t>
      </w:r>
      <w:r>
        <w:rPr>
          <w:color w:val="0F0F0F"/>
          <w:spacing w:val="40"/>
        </w:rPr>
        <w:t> </w:t>
      </w:r>
      <w:r>
        <w:rPr>
          <w:color w:val="0F0F0F"/>
        </w:rPr>
        <w:t>Bohlen</w:t>
      </w:r>
      <w:r>
        <w:rPr>
          <w:color w:val="0F0F0F"/>
          <w:spacing w:val="-11"/>
        </w:rPr>
        <w:t> </w:t>
      </w:r>
      <w:r>
        <w:rPr>
          <w:color w:val="0F0F0F"/>
        </w:rPr>
        <w:t>-</w:t>
      </w:r>
      <w:r>
        <w:rPr>
          <w:color w:val="0F0F0F"/>
          <w:spacing w:val="40"/>
        </w:rPr>
        <w:t> </w:t>
      </w:r>
      <w:r>
        <w:rPr>
          <w:color w:val="0F0F0F"/>
        </w:rPr>
        <w:t>yes,</w:t>
      </w:r>
      <w:r>
        <w:rPr>
          <w:color w:val="0F0F0F"/>
          <w:spacing w:val="-1"/>
        </w:rPr>
        <w:t> </w:t>
      </w:r>
      <w:r>
        <w:rPr>
          <w:color w:val="0F0F0F"/>
        </w:rPr>
        <w:t>Look</w:t>
      </w:r>
      <w:r>
        <w:rPr>
          <w:color w:val="0F0F0F"/>
          <w:spacing w:val="-7"/>
        </w:rPr>
        <w:t> </w:t>
      </w:r>
      <w:r>
        <w:rPr>
          <w:color w:val="0F0F0F"/>
        </w:rPr>
        <w:t>-</w:t>
      </w:r>
      <w:r>
        <w:rPr>
          <w:color w:val="0F0F0F"/>
          <w:spacing w:val="40"/>
        </w:rPr>
        <w:t> </w:t>
      </w:r>
      <w:r>
        <w:rPr>
          <w:color w:val="0F0F0F"/>
        </w:rPr>
        <w:t>yes,</w:t>
      </w:r>
      <w:r>
        <w:rPr>
          <w:color w:val="0F0F0F"/>
          <w:spacing w:val="-3"/>
        </w:rPr>
        <w:t> </w:t>
      </w:r>
      <w:r>
        <w:rPr>
          <w:color w:val="0F0F0F"/>
        </w:rPr>
        <w:t>Goodman</w:t>
      </w:r>
      <w:r>
        <w:rPr>
          <w:color w:val="0F0F0F"/>
          <w:spacing w:val="-4"/>
        </w:rPr>
        <w:t> </w:t>
      </w:r>
      <w:r>
        <w:rPr>
          <w:color w:val="0F0F0F"/>
        </w:rPr>
        <w:t>- yes, no nays.</w:t>
      </w:r>
    </w:p>
    <w:p>
      <w:pPr>
        <w:pStyle w:val="BodyText"/>
        <w:spacing w:before="262"/>
        <w:ind w:left="393"/>
      </w:pPr>
      <w:r>
        <w:rPr>
          <w:color w:val="0F0F0F"/>
        </w:rPr>
        <w:t>A</w:t>
      </w:r>
      <w:r>
        <w:rPr>
          <w:color w:val="0F0F0F"/>
          <w:spacing w:val="-11"/>
        </w:rPr>
        <w:t> </w:t>
      </w:r>
      <w:r>
        <w:rPr>
          <w:color w:val="0F0F0F"/>
        </w:rPr>
        <w:t>discussion was</w:t>
      </w:r>
      <w:r>
        <w:rPr>
          <w:color w:val="0F0F0F"/>
          <w:spacing w:val="-8"/>
        </w:rPr>
        <w:t> </w:t>
      </w:r>
      <w:r>
        <w:rPr>
          <w:color w:val="0F0F0F"/>
        </w:rPr>
        <w:t>held</w:t>
      </w:r>
      <w:r>
        <w:rPr>
          <w:color w:val="0F0F0F"/>
          <w:spacing w:val="3"/>
        </w:rPr>
        <w:t> </w:t>
      </w:r>
      <w:r>
        <w:rPr>
          <w:color w:val="0F0F0F"/>
        </w:rPr>
        <w:t>with</w:t>
      </w:r>
      <w:r>
        <w:rPr>
          <w:color w:val="0F0F0F"/>
          <w:spacing w:val="-11"/>
        </w:rPr>
        <w:t> </w:t>
      </w:r>
      <w:r>
        <w:rPr>
          <w:color w:val="0F0F0F"/>
        </w:rPr>
        <w:t>Ryan</w:t>
      </w:r>
      <w:r>
        <w:rPr>
          <w:color w:val="0F0F0F"/>
          <w:spacing w:val="-6"/>
        </w:rPr>
        <w:t> </w:t>
      </w:r>
      <w:r>
        <w:rPr>
          <w:color w:val="0F0F0F"/>
        </w:rPr>
        <w:t>McDonald</w:t>
      </w:r>
      <w:r>
        <w:rPr>
          <w:color w:val="0F0F0F"/>
          <w:spacing w:val="12"/>
        </w:rPr>
        <w:t> </w:t>
      </w:r>
      <w:r>
        <w:rPr>
          <w:color w:val="0F0F0F"/>
        </w:rPr>
        <w:t>regarding</w:t>
      </w:r>
      <w:r>
        <w:rPr>
          <w:color w:val="0F0F0F"/>
          <w:spacing w:val="9"/>
        </w:rPr>
        <w:t> </w:t>
      </w:r>
      <w:r>
        <w:rPr>
          <w:color w:val="0F0F0F"/>
        </w:rPr>
        <w:t>the</w:t>
      </w:r>
      <w:r>
        <w:rPr>
          <w:color w:val="0F0F0F"/>
          <w:spacing w:val="-4"/>
        </w:rPr>
        <w:t> </w:t>
      </w:r>
      <w:r>
        <w:rPr>
          <w:color w:val="0F0F0F"/>
        </w:rPr>
        <w:t>Walking</w:t>
      </w:r>
      <w:r>
        <w:rPr>
          <w:color w:val="0F0F0F"/>
          <w:spacing w:val="-2"/>
        </w:rPr>
        <w:t> </w:t>
      </w:r>
      <w:r>
        <w:rPr>
          <w:color w:val="0F0F0F"/>
        </w:rPr>
        <w:t>Trail</w:t>
      </w:r>
      <w:r>
        <w:rPr>
          <w:color w:val="0F0F0F"/>
          <w:spacing w:val="-2"/>
        </w:rPr>
        <w:t> Project.</w:t>
      </w:r>
    </w:p>
    <w:p>
      <w:pPr>
        <w:pStyle w:val="BodyText"/>
        <w:spacing w:line="242" w:lineRule="auto" w:before="271"/>
        <w:ind w:left="390" w:right="1043" w:firstLine="1"/>
      </w:pPr>
      <w:r>
        <w:rPr>
          <w:color w:val="0F0F0F"/>
        </w:rPr>
        <w:t>Barbara Look made a</w:t>
      </w:r>
      <w:r>
        <w:rPr>
          <w:color w:val="0F0F0F"/>
          <w:spacing w:val="-3"/>
        </w:rPr>
        <w:t> </w:t>
      </w:r>
      <w:r>
        <w:rPr>
          <w:color w:val="0F0F0F"/>
        </w:rPr>
        <w:t>motion to accept and approve</w:t>
      </w:r>
      <w:r>
        <w:rPr>
          <w:color w:val="0F0F0F"/>
          <w:spacing w:val="40"/>
        </w:rPr>
        <w:t> </w:t>
      </w:r>
      <w:r>
        <w:rPr>
          <w:color w:val="0F0F0F"/>
        </w:rPr>
        <w:t>the recommendation</w:t>
      </w:r>
      <w:r>
        <w:rPr>
          <w:color w:val="0F0F0F"/>
          <w:spacing w:val="-2"/>
        </w:rPr>
        <w:t> </w:t>
      </w:r>
      <w:r>
        <w:rPr>
          <w:color w:val="0F0F0F"/>
        </w:rPr>
        <w:t>made by The Planning and Zoning Committee to allow the modular home to be placed on Chestnut Street.</w:t>
      </w:r>
      <w:r>
        <w:rPr>
          <w:color w:val="0F0F0F"/>
          <w:spacing w:val="-1"/>
        </w:rPr>
        <w:t> </w:t>
      </w:r>
      <w:r>
        <w:rPr>
          <w:color w:val="0F0F0F"/>
        </w:rPr>
        <w:t>Gina</w:t>
      </w:r>
      <w:r>
        <w:rPr>
          <w:color w:val="0F0F0F"/>
          <w:spacing w:val="-4"/>
        </w:rPr>
        <w:t> </w:t>
      </w:r>
      <w:r>
        <w:rPr>
          <w:color w:val="0F0F0F"/>
        </w:rPr>
        <w:t>Bohlen</w:t>
      </w:r>
      <w:r>
        <w:rPr>
          <w:color w:val="0F0F0F"/>
          <w:spacing w:val="-1"/>
        </w:rPr>
        <w:t> </w:t>
      </w:r>
      <w:r>
        <w:rPr>
          <w:color w:val="0F0F0F"/>
        </w:rPr>
        <w:t>seconded the</w:t>
      </w:r>
      <w:r>
        <w:rPr>
          <w:color w:val="0F0F0F"/>
          <w:spacing w:val="-6"/>
        </w:rPr>
        <w:t> </w:t>
      </w:r>
      <w:r>
        <w:rPr>
          <w:color w:val="0F0F0F"/>
        </w:rPr>
        <w:t>motion</w:t>
      </w:r>
      <w:r>
        <w:rPr>
          <w:color w:val="0F0F0F"/>
          <w:spacing w:val="-1"/>
        </w:rPr>
        <w:t> </w:t>
      </w:r>
      <w:r>
        <w:rPr>
          <w:color w:val="0F0F0F"/>
        </w:rPr>
        <w:t>and</w:t>
      </w:r>
      <w:r>
        <w:rPr>
          <w:color w:val="0F0F0F"/>
          <w:spacing w:val="-4"/>
        </w:rPr>
        <w:t> </w:t>
      </w:r>
      <w:r>
        <w:rPr>
          <w:color w:val="0F0F0F"/>
        </w:rPr>
        <w:t>the</w:t>
      </w:r>
      <w:r>
        <w:rPr>
          <w:color w:val="0F0F0F"/>
          <w:spacing w:val="-7"/>
        </w:rPr>
        <w:t> </w:t>
      </w:r>
      <w:r>
        <w:rPr>
          <w:color w:val="0F0F0F"/>
        </w:rPr>
        <w:t>following votes</w:t>
      </w:r>
      <w:r>
        <w:rPr>
          <w:color w:val="0F0F0F"/>
          <w:spacing w:val="-5"/>
        </w:rPr>
        <w:t> </w:t>
      </w:r>
      <w:r>
        <w:rPr>
          <w:color w:val="0F0F0F"/>
        </w:rPr>
        <w:t>were</w:t>
      </w:r>
      <w:r>
        <w:rPr>
          <w:color w:val="0F0F0F"/>
          <w:spacing w:val="-5"/>
        </w:rPr>
        <w:t> </w:t>
      </w:r>
      <w:r>
        <w:rPr>
          <w:color w:val="0F0F0F"/>
        </w:rPr>
        <w:t>cast:</w:t>
      </w:r>
      <w:r>
        <w:rPr>
          <w:color w:val="0F0F0F"/>
          <w:spacing w:val="40"/>
        </w:rPr>
        <w:t> </w:t>
      </w:r>
      <w:r>
        <w:rPr>
          <w:color w:val="0F0F0F"/>
        </w:rPr>
        <w:t>Look</w:t>
      </w:r>
      <w:r>
        <w:rPr>
          <w:color w:val="0F0F0F"/>
          <w:spacing w:val="-9"/>
        </w:rPr>
        <w:t> </w:t>
      </w:r>
      <w:r>
        <w:rPr>
          <w:color w:val="0F0F0F"/>
        </w:rPr>
        <w:t>-</w:t>
      </w:r>
      <w:r>
        <w:rPr>
          <w:color w:val="0F0F0F"/>
          <w:spacing w:val="40"/>
        </w:rPr>
        <w:t> </w:t>
      </w:r>
      <w:r>
        <w:rPr>
          <w:color w:val="0F0F0F"/>
        </w:rPr>
        <w:t>yes, Bohlen -</w:t>
      </w:r>
      <w:r>
        <w:rPr>
          <w:color w:val="0F0F0F"/>
          <w:spacing w:val="40"/>
        </w:rPr>
        <w:t> </w:t>
      </w:r>
      <w:r>
        <w:rPr>
          <w:color w:val="0F0F0F"/>
        </w:rPr>
        <w:t>yes, Goodman -</w:t>
      </w:r>
      <w:r>
        <w:rPr>
          <w:color w:val="0F0F0F"/>
          <w:spacing w:val="40"/>
        </w:rPr>
        <w:t> </w:t>
      </w:r>
      <w:r>
        <w:rPr>
          <w:color w:val="0F0F0F"/>
        </w:rPr>
        <w:t>yes, no nays.</w:t>
      </w:r>
    </w:p>
    <w:p>
      <w:pPr>
        <w:pStyle w:val="BodyText"/>
        <w:spacing w:after="0" w:line="242" w:lineRule="auto"/>
        <w:sectPr>
          <w:pgSz w:w="12220" w:h="15840"/>
          <w:pgMar w:top="1000" w:bottom="280" w:left="1417" w:right="850"/>
        </w:sectPr>
      </w:pPr>
    </w:p>
    <w:p>
      <w:pPr>
        <w:spacing w:before="62"/>
        <w:ind w:left="423" w:right="0" w:firstLine="0"/>
        <w:jc w:val="left"/>
        <w:rPr>
          <w:b/>
          <w:sz w:val="23"/>
        </w:rPr>
      </w:pPr>
      <w:r>
        <w:rPr>
          <w:b/>
          <w:color w:val="0E0E0F"/>
          <w:spacing w:val="-2"/>
          <w:w w:val="115"/>
          <w:sz w:val="23"/>
        </w:rPr>
        <w:t>Page3</w:t>
      </w:r>
    </w:p>
    <w:p>
      <w:pPr>
        <w:spacing w:before="29"/>
        <w:ind w:left="424" w:right="0" w:firstLine="0"/>
        <w:jc w:val="left"/>
        <w:rPr>
          <w:b/>
          <w:sz w:val="23"/>
        </w:rPr>
      </w:pPr>
      <w:r>
        <w:rPr>
          <w:b/>
          <w:color w:val="0E0E0F"/>
          <w:w w:val="105"/>
          <w:sz w:val="23"/>
        </w:rPr>
        <w:t>Ringwood</w:t>
      </w:r>
      <w:r>
        <w:rPr>
          <w:b/>
          <w:color w:val="0E0E0F"/>
          <w:spacing w:val="-9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Town</w:t>
      </w:r>
      <w:r>
        <w:rPr>
          <w:b/>
          <w:color w:val="0E0E0F"/>
          <w:spacing w:val="-12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Council</w:t>
      </w:r>
    </w:p>
    <w:p>
      <w:pPr>
        <w:spacing w:line="249" w:lineRule="auto" w:before="19"/>
        <w:ind w:left="424" w:right="4128" w:hanging="1"/>
        <w:jc w:val="left"/>
        <w:rPr>
          <w:b/>
          <w:sz w:val="23"/>
        </w:rPr>
      </w:pPr>
      <w:r>
        <w:rPr>
          <w:b/>
          <w:color w:val="0E0E0F"/>
          <w:w w:val="105"/>
          <w:sz w:val="23"/>
        </w:rPr>
        <w:t>Monday,</w:t>
      </w:r>
      <w:r>
        <w:rPr>
          <w:b/>
          <w:color w:val="0E0E0F"/>
          <w:spacing w:val="-13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August</w:t>
      </w:r>
      <w:r>
        <w:rPr>
          <w:b/>
          <w:color w:val="0E0E0F"/>
          <w:spacing w:val="-8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10,</w:t>
      </w:r>
      <w:r>
        <w:rPr>
          <w:b/>
          <w:color w:val="0E0E0F"/>
          <w:spacing w:val="-16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2026</w:t>
      </w:r>
      <w:r>
        <w:rPr>
          <w:b/>
          <w:color w:val="0E0E0F"/>
          <w:spacing w:val="36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Regular</w:t>
      </w:r>
      <w:r>
        <w:rPr>
          <w:b/>
          <w:color w:val="0E0E0F"/>
          <w:spacing w:val="-9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Meeting Ringwood Town Hall</w:t>
      </w:r>
    </w:p>
    <w:p>
      <w:pPr>
        <w:pStyle w:val="BodyText"/>
        <w:rPr>
          <w:b/>
          <w:sz w:val="23"/>
        </w:rPr>
      </w:pPr>
    </w:p>
    <w:p>
      <w:pPr>
        <w:pStyle w:val="BodyText"/>
        <w:spacing w:before="21"/>
        <w:rPr>
          <w:b/>
          <w:sz w:val="23"/>
        </w:rPr>
      </w:pPr>
    </w:p>
    <w:p>
      <w:pPr>
        <w:spacing w:before="0"/>
        <w:ind w:left="421" w:right="0" w:firstLine="0"/>
        <w:jc w:val="left"/>
        <w:rPr>
          <w:sz w:val="23"/>
        </w:rPr>
      </w:pPr>
      <w:r>
        <w:rPr>
          <w:color w:val="0E0E0F"/>
          <w:w w:val="105"/>
          <w:sz w:val="23"/>
        </w:rPr>
        <w:t>OTHER</w:t>
      </w:r>
      <w:r>
        <w:rPr>
          <w:color w:val="0E0E0F"/>
          <w:spacing w:val="-11"/>
          <w:w w:val="105"/>
          <w:sz w:val="23"/>
        </w:rPr>
        <w:t> </w:t>
      </w:r>
      <w:r>
        <w:rPr>
          <w:color w:val="0E0E0F"/>
          <w:w w:val="105"/>
          <w:sz w:val="23"/>
        </w:rPr>
        <w:t>NEW</w:t>
      </w:r>
      <w:r>
        <w:rPr>
          <w:color w:val="0E0E0F"/>
          <w:spacing w:val="-12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BUSINESS:</w:t>
      </w:r>
    </w:p>
    <w:p>
      <w:pPr>
        <w:pStyle w:val="BodyText"/>
        <w:spacing w:before="24"/>
        <w:rPr>
          <w:sz w:val="23"/>
        </w:rPr>
      </w:pPr>
    </w:p>
    <w:p>
      <w:pPr>
        <w:spacing w:line="244" w:lineRule="auto" w:before="0"/>
        <w:ind w:left="420" w:right="1043" w:firstLine="3"/>
        <w:jc w:val="left"/>
        <w:rPr>
          <w:sz w:val="23"/>
        </w:rPr>
      </w:pPr>
      <w:r>
        <w:rPr>
          <w:color w:val="0E0E0F"/>
          <w:w w:val="105"/>
          <w:sz w:val="23"/>
        </w:rPr>
        <w:t>Sherry</w:t>
      </w:r>
      <w:r>
        <w:rPr>
          <w:color w:val="0E0E0F"/>
          <w:spacing w:val="-6"/>
          <w:w w:val="105"/>
          <w:sz w:val="23"/>
        </w:rPr>
        <w:t> </w:t>
      </w:r>
      <w:r>
        <w:rPr>
          <w:color w:val="0E0E0F"/>
          <w:w w:val="105"/>
          <w:sz w:val="23"/>
        </w:rPr>
        <w:t>informed the</w:t>
      </w:r>
      <w:r>
        <w:rPr>
          <w:color w:val="0E0E0F"/>
          <w:spacing w:val="-7"/>
          <w:w w:val="105"/>
          <w:sz w:val="23"/>
        </w:rPr>
        <w:t> </w:t>
      </w:r>
      <w:r>
        <w:rPr>
          <w:color w:val="0E0E0F"/>
          <w:w w:val="105"/>
          <w:sz w:val="23"/>
        </w:rPr>
        <w:t>board</w:t>
      </w:r>
      <w:r>
        <w:rPr>
          <w:color w:val="0E0E0F"/>
          <w:spacing w:val="-2"/>
          <w:w w:val="105"/>
          <w:sz w:val="23"/>
        </w:rPr>
        <w:t> </w:t>
      </w:r>
      <w:r>
        <w:rPr>
          <w:color w:val="0E0E0F"/>
          <w:w w:val="105"/>
          <w:sz w:val="23"/>
        </w:rPr>
        <w:t>that</w:t>
      </w:r>
      <w:r>
        <w:rPr>
          <w:color w:val="0E0E0F"/>
          <w:spacing w:val="-12"/>
          <w:w w:val="105"/>
          <w:sz w:val="23"/>
        </w:rPr>
        <w:t> </w:t>
      </w:r>
      <w:r>
        <w:rPr>
          <w:color w:val="0E0E0F"/>
          <w:w w:val="105"/>
          <w:sz w:val="23"/>
        </w:rPr>
        <w:t>we</w:t>
      </w:r>
      <w:r>
        <w:rPr>
          <w:color w:val="0E0E0F"/>
          <w:spacing w:val="-13"/>
          <w:w w:val="105"/>
          <w:sz w:val="23"/>
        </w:rPr>
        <w:t> </w:t>
      </w:r>
      <w:r>
        <w:rPr>
          <w:color w:val="0E0E0F"/>
          <w:w w:val="105"/>
          <w:sz w:val="23"/>
        </w:rPr>
        <w:t>have</w:t>
      </w:r>
      <w:r>
        <w:rPr>
          <w:color w:val="0E0E0F"/>
          <w:spacing w:val="-8"/>
          <w:w w:val="105"/>
          <w:sz w:val="23"/>
        </w:rPr>
        <w:t> </w:t>
      </w:r>
      <w:r>
        <w:rPr>
          <w:color w:val="0E0E0F"/>
          <w:w w:val="105"/>
          <w:sz w:val="23"/>
        </w:rPr>
        <w:t>again</w:t>
      </w:r>
      <w:r>
        <w:rPr>
          <w:color w:val="0E0E0F"/>
          <w:spacing w:val="-8"/>
          <w:w w:val="105"/>
          <w:sz w:val="23"/>
        </w:rPr>
        <w:t> </w:t>
      </w:r>
      <w:r>
        <w:rPr>
          <w:color w:val="0E0E0F"/>
          <w:w w:val="105"/>
          <w:sz w:val="23"/>
        </w:rPr>
        <w:t>received</w:t>
      </w:r>
      <w:r>
        <w:rPr>
          <w:color w:val="0E0E0F"/>
          <w:spacing w:val="-3"/>
          <w:w w:val="105"/>
          <w:sz w:val="23"/>
        </w:rPr>
        <w:t> </w:t>
      </w:r>
      <w:r>
        <w:rPr>
          <w:color w:val="0E0E0F"/>
          <w:w w:val="105"/>
          <w:sz w:val="23"/>
        </w:rPr>
        <w:t>the</w:t>
      </w:r>
      <w:r>
        <w:rPr>
          <w:color w:val="0E0E0F"/>
          <w:spacing w:val="-11"/>
          <w:w w:val="105"/>
          <w:sz w:val="23"/>
        </w:rPr>
        <w:t> </w:t>
      </w:r>
      <w:r>
        <w:rPr>
          <w:color w:val="0E0E0F"/>
          <w:w w:val="105"/>
          <w:sz w:val="23"/>
        </w:rPr>
        <w:t>CENA</w:t>
      </w:r>
      <w:r>
        <w:rPr>
          <w:color w:val="0E0E0F"/>
          <w:spacing w:val="-7"/>
          <w:w w:val="105"/>
          <w:sz w:val="23"/>
        </w:rPr>
        <w:t> </w:t>
      </w:r>
      <w:r>
        <w:rPr>
          <w:color w:val="0E0E0F"/>
          <w:w w:val="105"/>
          <w:sz w:val="23"/>
        </w:rPr>
        <w:t>Grant</w:t>
      </w:r>
      <w:r>
        <w:rPr>
          <w:color w:val="0E0E0F"/>
          <w:spacing w:val="-7"/>
          <w:w w:val="105"/>
          <w:sz w:val="23"/>
        </w:rPr>
        <w:t> </w:t>
      </w:r>
      <w:r>
        <w:rPr>
          <w:color w:val="0E0E0F"/>
          <w:w w:val="105"/>
          <w:sz w:val="23"/>
        </w:rPr>
        <w:t>for</w:t>
      </w:r>
      <w:r>
        <w:rPr>
          <w:color w:val="0E0E0F"/>
          <w:spacing w:val="-11"/>
          <w:w w:val="105"/>
          <w:sz w:val="23"/>
        </w:rPr>
        <w:t> </w:t>
      </w:r>
      <w:r>
        <w:rPr>
          <w:color w:val="0E0E0F"/>
          <w:w w:val="105"/>
          <w:sz w:val="23"/>
        </w:rPr>
        <w:t>the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Senior Citizens Center.</w:t>
      </w:r>
    </w:p>
    <w:p>
      <w:pPr>
        <w:pStyle w:val="BodyText"/>
        <w:spacing w:before="18"/>
        <w:rPr>
          <w:sz w:val="23"/>
        </w:rPr>
      </w:pPr>
    </w:p>
    <w:p>
      <w:pPr>
        <w:spacing w:line="249" w:lineRule="auto" w:before="0"/>
        <w:ind w:left="419" w:right="1043" w:hanging="2"/>
        <w:jc w:val="left"/>
        <w:rPr>
          <w:sz w:val="23"/>
        </w:rPr>
      </w:pPr>
      <w:r>
        <w:rPr>
          <w:color w:val="0E0E0F"/>
          <w:w w:val="105"/>
          <w:sz w:val="23"/>
        </w:rPr>
        <w:t>NODA</w:t>
      </w:r>
      <w:r>
        <w:rPr>
          <w:color w:val="0E0E0F"/>
          <w:spacing w:val="-9"/>
          <w:w w:val="105"/>
          <w:sz w:val="23"/>
        </w:rPr>
        <w:t> </w:t>
      </w:r>
      <w:r>
        <w:rPr>
          <w:color w:val="0E0E0F"/>
          <w:w w:val="105"/>
          <w:sz w:val="23"/>
        </w:rPr>
        <w:t>is</w:t>
      </w:r>
      <w:r>
        <w:rPr>
          <w:color w:val="0E0E0F"/>
          <w:spacing w:val="-16"/>
          <w:w w:val="105"/>
          <w:sz w:val="23"/>
        </w:rPr>
        <w:t> </w:t>
      </w:r>
      <w:r>
        <w:rPr>
          <w:color w:val="0E0E0F"/>
          <w:w w:val="105"/>
          <w:sz w:val="23"/>
        </w:rPr>
        <w:t>holding</w:t>
      </w:r>
      <w:r>
        <w:rPr>
          <w:color w:val="0E0E0F"/>
          <w:spacing w:val="-4"/>
          <w:w w:val="105"/>
          <w:sz w:val="23"/>
        </w:rPr>
        <w:t> </w:t>
      </w:r>
      <w:r>
        <w:rPr>
          <w:color w:val="0E0E0F"/>
          <w:w w:val="105"/>
          <w:sz w:val="23"/>
        </w:rPr>
        <w:t>the</w:t>
      </w:r>
      <w:r>
        <w:rPr>
          <w:color w:val="0E0E0F"/>
          <w:spacing w:val="-13"/>
          <w:w w:val="105"/>
          <w:sz w:val="23"/>
        </w:rPr>
        <w:t> </w:t>
      </w:r>
      <w:r>
        <w:rPr>
          <w:color w:val="0E0E0F"/>
          <w:w w:val="105"/>
          <w:sz w:val="23"/>
        </w:rPr>
        <w:t>mandatory REAP</w:t>
      </w:r>
      <w:r>
        <w:rPr>
          <w:color w:val="0E0E0F"/>
          <w:spacing w:val="-6"/>
          <w:w w:val="105"/>
          <w:sz w:val="23"/>
        </w:rPr>
        <w:t> </w:t>
      </w:r>
      <w:r>
        <w:rPr>
          <w:color w:val="0E0E0F"/>
          <w:w w:val="105"/>
          <w:sz w:val="23"/>
        </w:rPr>
        <w:t>Grant</w:t>
      </w:r>
      <w:r>
        <w:rPr>
          <w:color w:val="0E0E0F"/>
          <w:spacing w:val="-5"/>
          <w:w w:val="105"/>
          <w:sz w:val="23"/>
        </w:rPr>
        <w:t> </w:t>
      </w:r>
      <w:r>
        <w:rPr>
          <w:color w:val="0E0E0F"/>
          <w:w w:val="105"/>
          <w:sz w:val="23"/>
        </w:rPr>
        <w:t>Application Meeting</w:t>
      </w:r>
      <w:r>
        <w:rPr>
          <w:color w:val="0E0E0F"/>
          <w:spacing w:val="-7"/>
          <w:w w:val="105"/>
          <w:sz w:val="23"/>
        </w:rPr>
        <w:t> </w:t>
      </w:r>
      <w:r>
        <w:rPr>
          <w:color w:val="0E0E0F"/>
          <w:w w:val="105"/>
          <w:sz w:val="23"/>
        </w:rPr>
        <w:t>on</w:t>
      </w:r>
      <w:r>
        <w:rPr>
          <w:color w:val="0E0E0F"/>
          <w:spacing w:val="-13"/>
          <w:w w:val="105"/>
          <w:sz w:val="23"/>
        </w:rPr>
        <w:t> </w:t>
      </w:r>
      <w:r>
        <w:rPr>
          <w:color w:val="0E0E0F"/>
          <w:w w:val="105"/>
          <w:sz w:val="23"/>
        </w:rPr>
        <w:t>August</w:t>
      </w:r>
      <w:r>
        <w:rPr>
          <w:color w:val="0E0E0F"/>
          <w:spacing w:val="-5"/>
          <w:w w:val="105"/>
          <w:sz w:val="23"/>
        </w:rPr>
        <w:t> </w:t>
      </w:r>
      <w:r>
        <w:rPr>
          <w:color w:val="0E0E0F"/>
          <w:w w:val="105"/>
          <w:sz w:val="23"/>
        </w:rPr>
        <w:t>20</w:t>
      </w:r>
      <w:r>
        <w:rPr>
          <w:color w:val="0E0E0F"/>
          <w:w w:val="105"/>
          <w:sz w:val="23"/>
          <w:vertAlign w:val="superscript"/>
        </w:rPr>
        <w:t>th</w:t>
      </w:r>
      <w:r>
        <w:rPr>
          <w:color w:val="444444"/>
          <w:w w:val="105"/>
          <w:sz w:val="16"/>
          <w:vertAlign w:val="baseline"/>
        </w:rPr>
        <w:t>. </w:t>
      </w:r>
      <w:r>
        <w:rPr>
          <w:color w:val="0E0E0F"/>
          <w:w w:val="105"/>
          <w:sz w:val="23"/>
          <w:vertAlign w:val="baseline"/>
        </w:rPr>
        <w:t>Sherry will be on vacation but she will attend via her phone.</w:t>
      </w:r>
    </w:p>
    <w:p>
      <w:pPr>
        <w:pStyle w:val="BodyText"/>
        <w:spacing w:before="16"/>
        <w:rPr>
          <w:sz w:val="23"/>
        </w:rPr>
      </w:pPr>
    </w:p>
    <w:p>
      <w:pPr>
        <w:spacing w:before="1"/>
        <w:ind w:left="417" w:right="0" w:firstLine="0"/>
        <w:jc w:val="left"/>
        <w:rPr>
          <w:sz w:val="23"/>
        </w:rPr>
      </w:pPr>
      <w:r>
        <w:rPr>
          <w:color w:val="0E0E0F"/>
          <w:w w:val="105"/>
          <w:sz w:val="23"/>
        </w:rPr>
        <w:t>The</w:t>
      </w:r>
      <w:r>
        <w:rPr>
          <w:color w:val="0E0E0F"/>
          <w:spacing w:val="-7"/>
          <w:w w:val="105"/>
          <w:sz w:val="23"/>
        </w:rPr>
        <w:t> </w:t>
      </w:r>
      <w:r>
        <w:rPr>
          <w:color w:val="0E0E0F"/>
          <w:w w:val="105"/>
          <w:sz w:val="23"/>
        </w:rPr>
        <w:t>meeting</w:t>
      </w:r>
      <w:r>
        <w:rPr>
          <w:color w:val="0E0E0F"/>
          <w:spacing w:val="-3"/>
          <w:w w:val="105"/>
          <w:sz w:val="23"/>
        </w:rPr>
        <w:t> </w:t>
      </w:r>
      <w:r>
        <w:rPr>
          <w:color w:val="0E0E0F"/>
          <w:w w:val="105"/>
          <w:sz w:val="23"/>
        </w:rPr>
        <w:t>adjourned</w:t>
      </w:r>
      <w:r>
        <w:rPr>
          <w:color w:val="0E0E0F"/>
          <w:spacing w:val="1"/>
          <w:w w:val="105"/>
          <w:sz w:val="23"/>
        </w:rPr>
        <w:t> </w:t>
      </w:r>
      <w:r>
        <w:rPr>
          <w:color w:val="0E0E0F"/>
          <w:w w:val="105"/>
          <w:sz w:val="23"/>
        </w:rPr>
        <w:t>at</w:t>
      </w:r>
      <w:r>
        <w:rPr>
          <w:color w:val="0E0E0F"/>
          <w:spacing w:val="-11"/>
          <w:w w:val="105"/>
          <w:sz w:val="23"/>
        </w:rPr>
        <w:t> </w:t>
      </w:r>
      <w:r>
        <w:rPr>
          <w:color w:val="0E0E0F"/>
          <w:w w:val="105"/>
          <w:sz w:val="23"/>
        </w:rPr>
        <w:t>6:30</w:t>
      </w:r>
      <w:r>
        <w:rPr>
          <w:color w:val="0E0E0F"/>
          <w:spacing w:val="-6"/>
          <w:w w:val="105"/>
          <w:sz w:val="23"/>
        </w:rPr>
        <w:t> </w:t>
      </w:r>
      <w:r>
        <w:rPr>
          <w:color w:val="0E0E0F"/>
          <w:spacing w:val="-4"/>
          <w:w w:val="105"/>
          <w:sz w:val="23"/>
        </w:rPr>
        <w:t>p.m.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191"/>
        <w:rPr>
          <w:sz w:val="23"/>
        </w:rPr>
      </w:pPr>
    </w:p>
    <w:p>
      <w:pPr>
        <w:tabs>
          <w:tab w:pos="7890" w:val="left" w:leader="none"/>
        </w:tabs>
        <w:spacing w:line="207" w:lineRule="exact" w:before="0"/>
        <w:ind w:left="174" w:right="0" w:firstLine="0"/>
        <w:jc w:val="left"/>
        <w:rPr>
          <w:rFonts w:ascii="Arial" w:hAnsi="Arial" w:cs="Arial" w:eastAsia="Arial"/>
          <w:b/>
          <w:bCs/>
          <w:position w:val="8"/>
          <w:sz w:val="10"/>
          <w:szCs w:val="10"/>
        </w:rPr>
      </w:pPr>
      <w:r>
        <w:rPr>
          <w:rFonts w:ascii="Arial" w:hAnsi="Arial" w:cs="Arial" w:eastAsia="Arial"/>
          <w:b/>
          <w:position w:val="8"/>
          <w:sz w:val="10"/>
          <w:szCs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16160">
                <wp:simplePos x="0" y="0"/>
                <wp:positionH relativeFrom="page">
                  <wp:posOffset>5910226</wp:posOffset>
                </wp:positionH>
                <wp:positionV relativeFrom="paragraph">
                  <wp:posOffset>87638</wp:posOffset>
                </wp:positionV>
                <wp:extent cx="64135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35" h="0">
                              <a:moveTo>
                                <a:pt x="0" y="0"/>
                              </a:moveTo>
                              <a:lnTo>
                                <a:pt x="64108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242A6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00320" from="465.372131pt,6.900639pt" to="470.420054pt,6.900639pt" stroked="true" strokeweight="1.001214pt" strokecolor="#242a6d">
                <v:stroke dashstyle="solid"/>
                <w10:wrap type="none"/>
              </v:line>
            </w:pict>
          </mc:Fallback>
        </mc:AlternateContent>
      </w:r>
      <w:r>
        <w:rPr>
          <w:color w:val="151346"/>
          <w:spacing w:val="-4"/>
          <w:w w:val="580"/>
          <w:sz w:val="23"/>
          <w:szCs w:val="23"/>
          <w:u w:val="thick" w:color="151346"/>
        </w:rPr>
        <w:t>��</w:t>
      </w:r>
      <w:r>
        <w:rPr>
          <w:color w:val="2A3490"/>
          <w:spacing w:val="-4"/>
          <w:w w:val="580"/>
          <w:sz w:val="23"/>
          <w:szCs w:val="23"/>
          <w:u w:val="thick" w:color="151346"/>
        </w:rPr>
        <w:t>�</w:t>
      </w:r>
      <w:r>
        <w:rPr>
          <w:color w:val="2A3490"/>
          <w:spacing w:val="-4"/>
          <w:w w:val="580"/>
          <w:sz w:val="23"/>
          <w:szCs w:val="23"/>
          <w:u w:val="thick" w:color="2A3490"/>
        </w:rPr>
        <w:t>�</w:t>
      </w:r>
      <w:r>
        <w:rPr>
          <w:color w:val="2A3490"/>
          <w:sz w:val="23"/>
          <w:szCs w:val="23"/>
          <w:u w:val="none"/>
        </w:rPr>
        <w:tab/>
      </w:r>
      <w:r>
        <w:rPr>
          <w:rFonts w:ascii="Arial" w:hAnsi="Arial" w:cs="Arial" w:eastAsia="Arial"/>
          <w:b/>
          <w:bCs/>
          <w:color w:val="242A6D"/>
          <w:spacing w:val="-10"/>
          <w:w w:val="130"/>
          <w:position w:val="8"/>
          <w:sz w:val="10"/>
          <w:szCs w:val="10"/>
          <w:u w:val="none"/>
        </w:rPr>
        <w:t>2</w:t>
      </w:r>
    </w:p>
    <w:p>
      <w:pPr>
        <w:tabs>
          <w:tab w:pos="5319" w:val="left" w:leader="none"/>
        </w:tabs>
        <w:spacing w:line="207" w:lineRule="exact" w:before="0"/>
        <w:ind w:left="593" w:right="0" w:firstLine="0"/>
        <w:jc w:val="left"/>
        <w:rPr>
          <w:sz w:val="23"/>
          <w:szCs w:val="23"/>
        </w:rPr>
      </w:pPr>
      <w:r>
        <w:rPr>
          <w:color w:val="0E0E0F"/>
          <w:spacing w:val="-10"/>
          <w:w w:val="580"/>
          <w:sz w:val="23"/>
          <w:szCs w:val="23"/>
        </w:rPr>
        <w:t>�</w:t>
      </w:r>
      <w:r>
        <w:rPr>
          <w:color w:val="0E0E0F"/>
          <w:sz w:val="23"/>
          <w:szCs w:val="23"/>
        </w:rPr>
        <w:tab/>
        <w:t>Clerk/Deputy</w:t>
      </w:r>
      <w:r>
        <w:rPr>
          <w:color w:val="0E0E0F"/>
          <w:spacing w:val="44"/>
          <w:w w:val="115"/>
          <w:sz w:val="23"/>
          <w:szCs w:val="23"/>
        </w:rPr>
        <w:t> </w:t>
      </w:r>
      <w:r>
        <w:rPr>
          <w:color w:val="0E0E0F"/>
          <w:spacing w:val="-2"/>
          <w:w w:val="115"/>
          <w:sz w:val="23"/>
          <w:szCs w:val="23"/>
        </w:rPr>
        <w:t>Clerk</w:t>
      </w:r>
    </w:p>
    <w:p>
      <w:pPr>
        <w:spacing w:after="0" w:line="207" w:lineRule="exact"/>
        <w:jc w:val="left"/>
        <w:rPr>
          <w:sz w:val="23"/>
          <w:szCs w:val="23"/>
        </w:rPr>
        <w:sectPr>
          <w:pgSz w:w="12220" w:h="15840"/>
          <w:pgMar w:top="1280" w:bottom="280" w:left="1417" w:right="850"/>
        </w:sectPr>
      </w:pPr>
    </w:p>
    <w:p>
      <w:pPr>
        <w:pStyle w:val="Heading1"/>
      </w:pPr>
      <w:r>
        <w:rPr>
          <w:color w:val="0F0F0F"/>
          <w:w w:val="90"/>
        </w:rPr>
        <w:t>RINGWOOD</w:t>
      </w:r>
      <w:r>
        <w:rPr>
          <w:color w:val="0F0F0F"/>
          <w:spacing w:val="15"/>
        </w:rPr>
        <w:t> </w:t>
      </w:r>
      <w:r>
        <w:rPr>
          <w:color w:val="0F0F0F"/>
          <w:w w:val="90"/>
        </w:rPr>
        <w:t>PUBLIC</w:t>
      </w:r>
      <w:r>
        <w:rPr>
          <w:color w:val="0F0F0F"/>
          <w:spacing w:val="16"/>
        </w:rPr>
        <w:t> </w:t>
      </w:r>
      <w:r>
        <w:rPr>
          <w:color w:val="0F0F0F"/>
          <w:w w:val="90"/>
        </w:rPr>
        <w:t>WORKS</w:t>
      </w:r>
      <w:r>
        <w:rPr>
          <w:color w:val="0F0F0F"/>
          <w:spacing w:val="19"/>
        </w:rPr>
        <w:t> </w:t>
      </w:r>
      <w:r>
        <w:rPr>
          <w:color w:val="0F0F0F"/>
          <w:spacing w:val="-2"/>
          <w:w w:val="90"/>
        </w:rPr>
        <w:t>AUTHORITY</w:t>
      </w:r>
    </w:p>
    <w:p>
      <w:pPr>
        <w:spacing w:line="249" w:lineRule="auto" w:before="3"/>
        <w:ind w:left="148" w:right="7389" w:firstLine="2"/>
        <w:jc w:val="left"/>
        <w:rPr>
          <w:b/>
          <w:sz w:val="23"/>
        </w:rPr>
      </w:pPr>
      <w:r>
        <w:rPr>
          <w:b/>
          <w:color w:val="0F0F0F"/>
          <w:spacing w:val="-2"/>
          <w:w w:val="105"/>
          <w:sz w:val="23"/>
        </w:rPr>
        <w:t>Regular</w:t>
      </w:r>
      <w:r>
        <w:rPr>
          <w:b/>
          <w:color w:val="0F0F0F"/>
          <w:spacing w:val="-14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Meeting </w:t>
      </w:r>
      <w:r>
        <w:rPr>
          <w:b/>
          <w:color w:val="0F0F0F"/>
          <w:w w:val="105"/>
          <w:sz w:val="23"/>
        </w:rPr>
        <w:t>August 10, 2026</w:t>
      </w:r>
    </w:p>
    <w:p>
      <w:pPr>
        <w:spacing w:before="2"/>
        <w:ind w:left="144" w:right="0" w:firstLine="0"/>
        <w:jc w:val="left"/>
        <w:rPr>
          <w:b/>
          <w:sz w:val="23"/>
        </w:rPr>
      </w:pPr>
      <w:r>
        <w:rPr>
          <w:b/>
          <w:color w:val="0F0F0F"/>
          <w:w w:val="105"/>
          <w:sz w:val="23"/>
        </w:rPr>
        <w:t>200</w:t>
      </w:r>
      <w:r>
        <w:rPr>
          <w:b/>
          <w:color w:val="0F0F0F"/>
          <w:spacing w:val="-11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N.</w:t>
      </w:r>
      <w:r>
        <w:rPr>
          <w:b/>
          <w:color w:val="0F0F0F"/>
          <w:spacing w:val="-7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Main,</w:t>
      </w:r>
      <w:r>
        <w:rPr>
          <w:b/>
          <w:color w:val="0F0F0F"/>
          <w:spacing w:val="-1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Ringwood,</w:t>
      </w:r>
      <w:r>
        <w:rPr>
          <w:b/>
          <w:color w:val="0F0F0F"/>
          <w:spacing w:val="1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OK</w:t>
      </w:r>
      <w:r>
        <w:rPr>
          <w:b/>
          <w:color w:val="0F0F0F"/>
          <w:spacing w:val="-4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73768</w:t>
      </w:r>
    </w:p>
    <w:p>
      <w:pPr>
        <w:pStyle w:val="BodyText"/>
        <w:rPr>
          <w:b/>
          <w:sz w:val="23"/>
        </w:rPr>
      </w:pPr>
    </w:p>
    <w:p>
      <w:pPr>
        <w:pStyle w:val="BodyText"/>
        <w:spacing w:before="14"/>
        <w:rPr>
          <w:b/>
          <w:sz w:val="23"/>
        </w:rPr>
      </w:pPr>
    </w:p>
    <w:p>
      <w:pPr>
        <w:pStyle w:val="BodyText"/>
        <w:spacing w:before="1"/>
        <w:ind w:left="146"/>
      </w:pPr>
      <w:r>
        <w:rPr>
          <w:color w:val="0F0F0F"/>
        </w:rPr>
        <w:t>Meeting called</w:t>
      </w:r>
      <w:r>
        <w:rPr>
          <w:color w:val="0F0F0F"/>
          <w:spacing w:val="-3"/>
        </w:rPr>
        <w:t> </w:t>
      </w:r>
      <w:r>
        <w:rPr>
          <w:color w:val="0F0F0F"/>
        </w:rPr>
        <w:t>to</w:t>
      </w:r>
      <w:r>
        <w:rPr>
          <w:color w:val="0F0F0F"/>
          <w:spacing w:val="-6"/>
        </w:rPr>
        <w:t> </w:t>
      </w:r>
      <w:r>
        <w:rPr>
          <w:color w:val="0F0F0F"/>
        </w:rPr>
        <w:t>order</w:t>
      </w:r>
      <w:r>
        <w:rPr>
          <w:color w:val="0F0F0F"/>
          <w:spacing w:val="-2"/>
        </w:rPr>
        <w:t> </w:t>
      </w:r>
      <w:r>
        <w:rPr>
          <w:color w:val="0F0F0F"/>
        </w:rPr>
        <w:t>by</w:t>
      </w:r>
      <w:r>
        <w:rPr>
          <w:color w:val="0F0F0F"/>
          <w:spacing w:val="-4"/>
        </w:rPr>
        <w:t> </w:t>
      </w:r>
      <w:r>
        <w:rPr>
          <w:color w:val="0F0F0F"/>
        </w:rPr>
        <w:t>Mayor</w:t>
      </w:r>
      <w:r>
        <w:rPr>
          <w:color w:val="0F0F0F"/>
          <w:spacing w:val="-4"/>
        </w:rPr>
        <w:t> </w:t>
      </w:r>
      <w:r>
        <w:rPr>
          <w:color w:val="0F0F0F"/>
        </w:rPr>
        <w:t>Brandi</w:t>
      </w:r>
      <w:r>
        <w:rPr>
          <w:color w:val="0F0F0F"/>
          <w:spacing w:val="8"/>
        </w:rPr>
        <w:t> </w:t>
      </w:r>
      <w:r>
        <w:rPr>
          <w:color w:val="0F0F0F"/>
        </w:rPr>
        <w:t>Goodman</w:t>
      </w:r>
      <w:r>
        <w:rPr>
          <w:color w:val="0F0F0F"/>
          <w:spacing w:val="3"/>
        </w:rPr>
        <w:t> </w:t>
      </w:r>
      <w:r>
        <w:rPr>
          <w:color w:val="0F0F0F"/>
        </w:rPr>
        <w:t>at</w:t>
      </w:r>
      <w:r>
        <w:rPr>
          <w:color w:val="0F0F0F"/>
          <w:spacing w:val="-6"/>
        </w:rPr>
        <w:t> </w:t>
      </w:r>
      <w:r>
        <w:rPr>
          <w:color w:val="0F0F0F"/>
        </w:rPr>
        <w:t>6:45</w:t>
      </w:r>
      <w:r>
        <w:rPr>
          <w:color w:val="0F0F0F"/>
          <w:spacing w:val="-2"/>
        </w:rPr>
        <w:t> </w:t>
      </w:r>
      <w:r>
        <w:rPr>
          <w:color w:val="0F0F0F"/>
        </w:rPr>
        <w:t>p.m.,</w:t>
      </w:r>
      <w:r>
        <w:rPr>
          <w:color w:val="0F0F0F"/>
          <w:spacing w:val="-1"/>
        </w:rPr>
        <w:t> </w:t>
      </w:r>
      <w:r>
        <w:rPr>
          <w:color w:val="0F0F0F"/>
        </w:rPr>
        <w:t>City</w:t>
      </w:r>
      <w:r>
        <w:rPr>
          <w:color w:val="0F0F0F"/>
          <w:spacing w:val="-1"/>
        </w:rPr>
        <w:t> </w:t>
      </w:r>
      <w:r>
        <w:rPr>
          <w:color w:val="0F0F0F"/>
          <w:spacing w:val="-2"/>
        </w:rPr>
        <w:t>Hall.</w:t>
      </w:r>
    </w:p>
    <w:p>
      <w:pPr>
        <w:pStyle w:val="BodyText"/>
      </w:pPr>
    </w:p>
    <w:p>
      <w:pPr>
        <w:pStyle w:val="BodyText"/>
        <w:ind w:left="146"/>
      </w:pPr>
      <w:r>
        <w:rPr>
          <w:color w:val="0F0F0F"/>
        </w:rPr>
        <w:t>ROLL</w:t>
      </w:r>
      <w:r>
        <w:rPr>
          <w:color w:val="0F0F0F"/>
          <w:spacing w:val="-3"/>
        </w:rPr>
        <w:t> </w:t>
      </w:r>
      <w:r>
        <w:rPr>
          <w:color w:val="0F0F0F"/>
          <w:spacing w:val="-2"/>
        </w:rPr>
        <w:t>CALL:</w:t>
      </w:r>
    </w:p>
    <w:p>
      <w:pPr>
        <w:pStyle w:val="BodyText"/>
        <w:spacing w:line="242" w:lineRule="auto" w:before="8"/>
        <w:ind w:left="1707" w:right="6300" w:firstLine="1"/>
      </w:pPr>
      <w:r>
        <w:rPr>
          <w:color w:val="0F0F0F"/>
          <w:spacing w:val="-2"/>
        </w:rPr>
        <w:t>Brandi</w:t>
      </w:r>
      <w:r>
        <w:rPr>
          <w:color w:val="0F0F0F"/>
          <w:spacing w:val="-13"/>
        </w:rPr>
        <w:t> </w:t>
      </w:r>
      <w:r>
        <w:rPr>
          <w:color w:val="0F0F0F"/>
          <w:spacing w:val="-2"/>
        </w:rPr>
        <w:t>Goodman </w:t>
      </w:r>
      <w:r>
        <w:rPr>
          <w:color w:val="0F0F0F"/>
        </w:rPr>
        <w:t>Gina Bohlen Barbara Look Sherry</w:t>
      </w:r>
      <w:r>
        <w:rPr>
          <w:color w:val="0F0F0F"/>
          <w:spacing w:val="-12"/>
        </w:rPr>
        <w:t> </w:t>
      </w:r>
      <w:r>
        <w:rPr>
          <w:color w:val="0F0F0F"/>
        </w:rPr>
        <w:t>Davidson Maxine Smith</w:t>
      </w:r>
    </w:p>
    <w:p>
      <w:pPr>
        <w:pStyle w:val="BodyText"/>
        <w:spacing w:before="262"/>
      </w:pPr>
    </w:p>
    <w:p>
      <w:pPr>
        <w:pStyle w:val="BodyText"/>
        <w:spacing w:line="472" w:lineRule="auto"/>
        <w:ind w:left="147" w:right="6300" w:firstLine="61"/>
      </w:pPr>
      <w:r>
        <w:rPr>
          <w:color w:val="0F0F0F"/>
        </w:rPr>
        <w:t>Members</w:t>
      </w:r>
      <w:r>
        <w:rPr>
          <w:color w:val="0F0F0F"/>
          <w:spacing w:val="-12"/>
        </w:rPr>
        <w:t> </w:t>
      </w:r>
      <w:r>
        <w:rPr>
          <w:color w:val="0F0F0F"/>
        </w:rPr>
        <w:t>absent:</w:t>
      </w:r>
      <w:r>
        <w:rPr>
          <w:color w:val="0F0F0F"/>
          <w:spacing w:val="34"/>
        </w:rPr>
        <w:t> </w:t>
      </w:r>
      <w:r>
        <w:rPr>
          <w:color w:val="0F0F0F"/>
        </w:rPr>
        <w:t>Steve</w:t>
      </w:r>
      <w:r>
        <w:rPr>
          <w:color w:val="0F0F0F"/>
          <w:spacing w:val="-7"/>
        </w:rPr>
        <w:t> </w:t>
      </w:r>
      <w:r>
        <w:rPr>
          <w:color w:val="0F0F0F"/>
        </w:rPr>
        <w:t>Randolph There were no public comments.</w:t>
      </w:r>
    </w:p>
    <w:p>
      <w:pPr>
        <w:pStyle w:val="BodyText"/>
        <w:spacing w:line="242" w:lineRule="auto" w:before="13"/>
        <w:ind w:left="150" w:firstLine="3"/>
      </w:pPr>
      <w:r>
        <w:rPr>
          <w:color w:val="0F0F0F"/>
        </w:rPr>
        <w:t>A</w:t>
      </w:r>
      <w:r>
        <w:rPr>
          <w:color w:val="0F0F0F"/>
          <w:spacing w:val="-4"/>
        </w:rPr>
        <w:t> </w:t>
      </w:r>
      <w:r>
        <w:rPr>
          <w:color w:val="0F0F0F"/>
        </w:rPr>
        <w:t>motion was made by Barbara Look</w:t>
      </w:r>
      <w:r>
        <w:rPr>
          <w:color w:val="0F0F0F"/>
          <w:spacing w:val="40"/>
        </w:rPr>
        <w:t> </w:t>
      </w:r>
      <w:r>
        <w:rPr>
          <w:color w:val="0F0F0F"/>
        </w:rPr>
        <w:t>and</w:t>
      </w:r>
      <w:r>
        <w:rPr>
          <w:color w:val="0F0F0F"/>
          <w:spacing w:val="-2"/>
        </w:rPr>
        <w:t> </w:t>
      </w:r>
      <w:r>
        <w:rPr>
          <w:color w:val="0F0F0F"/>
        </w:rPr>
        <w:t>seconded by Gina</w:t>
      </w:r>
      <w:r>
        <w:rPr>
          <w:color w:val="0F0F0F"/>
          <w:spacing w:val="-3"/>
        </w:rPr>
        <w:t> </w:t>
      </w:r>
      <w:r>
        <w:rPr>
          <w:color w:val="0F0F0F"/>
        </w:rPr>
        <w:t>Bohlen</w:t>
      </w:r>
      <w:r>
        <w:rPr>
          <w:color w:val="0F0F0F"/>
          <w:spacing w:val="40"/>
        </w:rPr>
        <w:t> </w:t>
      </w:r>
      <w:r>
        <w:rPr>
          <w:color w:val="0F0F0F"/>
        </w:rPr>
        <w:t>to</w:t>
      </w:r>
      <w:r>
        <w:rPr>
          <w:color w:val="0F0F0F"/>
          <w:spacing w:val="-6"/>
        </w:rPr>
        <w:t> </w:t>
      </w:r>
      <w:r>
        <w:rPr>
          <w:color w:val="0F0F0F"/>
        </w:rPr>
        <w:t>approve the</w:t>
      </w:r>
      <w:r>
        <w:rPr>
          <w:color w:val="0F0F0F"/>
          <w:spacing w:val="-1"/>
        </w:rPr>
        <w:t> </w:t>
      </w:r>
      <w:r>
        <w:rPr>
          <w:color w:val="0F0F0F"/>
        </w:rPr>
        <w:t>minutes of</w:t>
      </w:r>
      <w:r>
        <w:rPr>
          <w:color w:val="0F0F0F"/>
          <w:spacing w:val="-6"/>
        </w:rPr>
        <w:t> </w:t>
      </w:r>
      <w:r>
        <w:rPr>
          <w:color w:val="0F0F0F"/>
        </w:rPr>
        <w:t>the July 6,</w:t>
      </w:r>
      <w:r>
        <w:rPr>
          <w:color w:val="0F0F0F"/>
          <w:spacing w:val="-5"/>
        </w:rPr>
        <w:t> </w:t>
      </w:r>
      <w:r>
        <w:rPr>
          <w:color w:val="0F0F0F"/>
        </w:rPr>
        <w:t>2026 regular meeting. The</w:t>
      </w:r>
      <w:r>
        <w:rPr>
          <w:color w:val="0F0F0F"/>
          <w:spacing w:val="-7"/>
        </w:rPr>
        <w:t> </w:t>
      </w:r>
      <w:r>
        <w:rPr>
          <w:color w:val="0F0F0F"/>
        </w:rPr>
        <w:t>following votes</w:t>
      </w:r>
      <w:r>
        <w:rPr>
          <w:color w:val="0F0F0F"/>
          <w:spacing w:val="-4"/>
        </w:rPr>
        <w:t> </w:t>
      </w:r>
      <w:r>
        <w:rPr>
          <w:color w:val="0F0F0F"/>
        </w:rPr>
        <w:t>were</w:t>
      </w:r>
      <w:r>
        <w:rPr>
          <w:color w:val="0F0F0F"/>
          <w:spacing w:val="-4"/>
        </w:rPr>
        <w:t> </w:t>
      </w:r>
      <w:r>
        <w:rPr>
          <w:color w:val="0F0F0F"/>
        </w:rPr>
        <w:t>cast: Goodman -</w:t>
      </w:r>
      <w:r>
        <w:rPr>
          <w:color w:val="0F0F0F"/>
          <w:spacing w:val="-4"/>
        </w:rPr>
        <w:t> </w:t>
      </w:r>
      <w:r>
        <w:rPr>
          <w:color w:val="0F0F0F"/>
        </w:rPr>
        <w:t>yes,</w:t>
      </w:r>
      <w:r>
        <w:rPr>
          <w:color w:val="0F0F0F"/>
          <w:spacing w:val="40"/>
        </w:rPr>
        <w:t> </w:t>
      </w:r>
      <w:r>
        <w:rPr>
          <w:color w:val="0F0F0F"/>
        </w:rPr>
        <w:t>Bohlen</w:t>
      </w:r>
      <w:r>
        <w:rPr>
          <w:color w:val="0F0F0F"/>
          <w:spacing w:val="-15"/>
        </w:rPr>
        <w:t> </w:t>
      </w:r>
      <w:r>
        <w:rPr>
          <w:color w:val="0F0F0F"/>
        </w:rPr>
        <w:t>-</w:t>
      </w:r>
      <w:r>
        <w:rPr>
          <w:color w:val="0F0F0F"/>
          <w:spacing w:val="40"/>
        </w:rPr>
        <w:t> </w:t>
      </w:r>
      <w:r>
        <w:rPr>
          <w:color w:val="0F0F0F"/>
        </w:rPr>
        <w:t>yes,</w:t>
      </w:r>
      <w:r>
        <w:rPr>
          <w:color w:val="0F0F0F"/>
          <w:spacing w:val="40"/>
        </w:rPr>
        <w:t> </w:t>
      </w:r>
      <w:r>
        <w:rPr>
          <w:color w:val="0F0F0F"/>
        </w:rPr>
        <w:t>Look</w:t>
      </w:r>
      <w:r>
        <w:rPr>
          <w:color w:val="0F0F0F"/>
          <w:spacing w:val="-1"/>
        </w:rPr>
        <w:t> </w:t>
      </w:r>
      <w:r>
        <w:rPr>
          <w:color w:val="0F0F0F"/>
        </w:rPr>
        <w:t>- yes,</w:t>
      </w:r>
      <w:r>
        <w:rPr>
          <w:color w:val="0F0F0F"/>
          <w:spacing w:val="80"/>
        </w:rPr>
        <w:t> </w:t>
      </w:r>
      <w:r>
        <w:rPr>
          <w:color w:val="0F0F0F"/>
        </w:rPr>
        <w:t>no nays.</w:t>
      </w:r>
    </w:p>
    <w:p>
      <w:pPr>
        <w:pStyle w:val="BodyText"/>
        <w:spacing w:before="274"/>
        <w:ind w:left="155"/>
      </w:pPr>
      <w:r>
        <w:rPr>
          <w:color w:val="0F0F0F"/>
        </w:rPr>
        <w:t>CLERK/TREASURER</w:t>
      </w:r>
      <w:r>
        <w:rPr>
          <w:color w:val="0F0F0F"/>
          <w:spacing w:val="-12"/>
        </w:rPr>
        <w:t> </w:t>
      </w:r>
      <w:r>
        <w:rPr>
          <w:color w:val="0F0F0F"/>
        </w:rPr>
        <w:t>REPORT:</w:t>
      </w:r>
      <w:r>
        <w:rPr>
          <w:color w:val="0F0F0F"/>
          <w:spacing w:val="50"/>
        </w:rPr>
        <w:t> </w:t>
      </w:r>
      <w:r>
        <w:rPr>
          <w:color w:val="0F0F0F"/>
          <w:spacing w:val="-4"/>
        </w:rPr>
        <w:t>None</w:t>
      </w:r>
    </w:p>
    <w:p>
      <w:pPr>
        <w:pStyle w:val="BodyText"/>
        <w:spacing w:line="552" w:lineRule="exact" w:before="55"/>
        <w:ind w:left="153" w:right="1043" w:firstLine="2"/>
      </w:pPr>
      <w:r>
        <w:rPr>
          <w:color w:val="0F0F0F"/>
        </w:rPr>
        <w:t>PUBLIC WORKS REPORT:</w:t>
      </w:r>
      <w:r>
        <w:rPr>
          <w:color w:val="0F0F0F"/>
          <w:spacing w:val="80"/>
        </w:rPr>
        <w:t> </w:t>
      </w:r>
      <w:r>
        <w:rPr>
          <w:color w:val="0F0F0F"/>
        </w:rPr>
        <w:t>Steve</w:t>
      </w:r>
      <w:r>
        <w:rPr>
          <w:color w:val="0F0F0F"/>
          <w:spacing w:val="-6"/>
        </w:rPr>
        <w:t> </w:t>
      </w:r>
      <w:r>
        <w:rPr>
          <w:color w:val="0F0F0F"/>
        </w:rPr>
        <w:t>Randolph</w:t>
      </w:r>
      <w:r>
        <w:rPr>
          <w:color w:val="0F0F0F"/>
          <w:spacing w:val="-1"/>
        </w:rPr>
        <w:t> </w:t>
      </w:r>
      <w:r>
        <w:rPr>
          <w:color w:val="0F0F0F"/>
        </w:rPr>
        <w:t>presented his</w:t>
      </w:r>
      <w:r>
        <w:rPr>
          <w:color w:val="0F0F0F"/>
          <w:spacing w:val="-11"/>
        </w:rPr>
        <w:t> </w:t>
      </w:r>
      <w:r>
        <w:rPr>
          <w:color w:val="0F0F0F"/>
        </w:rPr>
        <w:t>report.</w:t>
      </w:r>
      <w:r>
        <w:rPr>
          <w:color w:val="0F0F0F"/>
          <w:spacing w:val="-8"/>
        </w:rPr>
        <w:t> </w:t>
      </w:r>
      <w:r>
        <w:rPr>
          <w:color w:val="0F0F0F"/>
        </w:rPr>
        <w:t>Please</w:t>
      </w:r>
      <w:r>
        <w:rPr>
          <w:color w:val="0F0F0F"/>
          <w:spacing w:val="-4"/>
        </w:rPr>
        <w:t> </w:t>
      </w:r>
      <w:r>
        <w:rPr>
          <w:color w:val="0F0F0F"/>
        </w:rPr>
        <w:t>see</w:t>
      </w:r>
      <w:r>
        <w:rPr>
          <w:color w:val="0F0F0F"/>
          <w:spacing w:val="-12"/>
        </w:rPr>
        <w:t> </w:t>
      </w:r>
      <w:r>
        <w:rPr>
          <w:color w:val="0F0F0F"/>
        </w:rPr>
        <w:t>attached. NEW BUSINESS:</w:t>
      </w:r>
    </w:p>
    <w:p>
      <w:pPr>
        <w:pStyle w:val="BodyText"/>
        <w:spacing w:line="210" w:lineRule="exact"/>
        <w:ind w:left="156"/>
      </w:pPr>
      <w:r>
        <w:rPr>
          <w:color w:val="0F0F0F"/>
        </w:rPr>
        <w:t>Gina</w:t>
      </w:r>
      <w:r>
        <w:rPr>
          <w:color w:val="0F0F0F"/>
          <w:spacing w:val="-7"/>
        </w:rPr>
        <w:t> </w:t>
      </w:r>
      <w:r>
        <w:rPr>
          <w:color w:val="0F0F0F"/>
        </w:rPr>
        <w:t>Bohlen</w:t>
      </w:r>
      <w:r>
        <w:rPr>
          <w:color w:val="0F0F0F"/>
          <w:spacing w:val="2"/>
        </w:rPr>
        <w:t> </w:t>
      </w:r>
      <w:r>
        <w:rPr>
          <w:color w:val="0F0F0F"/>
        </w:rPr>
        <w:t>made</w:t>
      </w:r>
      <w:r>
        <w:rPr>
          <w:color w:val="0F0F0F"/>
          <w:spacing w:val="-7"/>
        </w:rPr>
        <w:t> </w:t>
      </w:r>
      <w:r>
        <w:rPr>
          <w:color w:val="0F0F0F"/>
        </w:rPr>
        <w:t>a motion</w:t>
      </w:r>
      <w:r>
        <w:rPr>
          <w:color w:val="0F0F0F"/>
          <w:spacing w:val="-3"/>
        </w:rPr>
        <w:t> </w:t>
      </w:r>
      <w:r>
        <w:rPr>
          <w:color w:val="0F0F0F"/>
        </w:rPr>
        <w:t>to</w:t>
      </w:r>
      <w:r>
        <w:rPr>
          <w:color w:val="0F0F0F"/>
          <w:spacing w:val="-4"/>
        </w:rPr>
        <w:t> </w:t>
      </w:r>
      <w:r>
        <w:rPr>
          <w:color w:val="0F0F0F"/>
        </w:rPr>
        <w:t>approve the</w:t>
      </w:r>
      <w:r>
        <w:rPr>
          <w:color w:val="0F0F0F"/>
          <w:spacing w:val="-10"/>
        </w:rPr>
        <w:t> </w:t>
      </w:r>
      <w:r>
        <w:rPr>
          <w:color w:val="0F0F0F"/>
        </w:rPr>
        <w:t>claims</w:t>
      </w:r>
      <w:r>
        <w:rPr>
          <w:color w:val="0F0F0F"/>
          <w:spacing w:val="2"/>
        </w:rPr>
        <w:t> </w:t>
      </w:r>
      <w:r>
        <w:rPr>
          <w:color w:val="0F0F0F"/>
        </w:rPr>
        <w:t>as</w:t>
      </w:r>
      <w:r>
        <w:rPr>
          <w:color w:val="0F0F0F"/>
          <w:spacing w:val="-2"/>
        </w:rPr>
        <w:t> </w:t>
      </w:r>
      <w:r>
        <w:rPr>
          <w:color w:val="0F0F0F"/>
        </w:rPr>
        <w:t>listed</w:t>
      </w:r>
      <w:r>
        <w:rPr>
          <w:color w:val="0F0F0F"/>
          <w:spacing w:val="-2"/>
        </w:rPr>
        <w:t> </w:t>
      </w:r>
      <w:r>
        <w:rPr>
          <w:color w:val="0F0F0F"/>
        </w:rPr>
        <w:t>on</w:t>
      </w:r>
      <w:r>
        <w:rPr>
          <w:color w:val="0F0F0F"/>
          <w:spacing w:val="-8"/>
        </w:rPr>
        <w:t> </w:t>
      </w:r>
      <w:r>
        <w:rPr>
          <w:color w:val="0F0F0F"/>
        </w:rPr>
        <w:t>the</w:t>
      </w:r>
      <w:r>
        <w:rPr>
          <w:color w:val="0F0F0F"/>
          <w:spacing w:val="-5"/>
        </w:rPr>
        <w:t> </w:t>
      </w:r>
      <w:r>
        <w:rPr>
          <w:color w:val="0F0F0F"/>
        </w:rPr>
        <w:t>claims</w:t>
      </w:r>
      <w:r>
        <w:rPr>
          <w:color w:val="0F0F0F"/>
          <w:spacing w:val="-1"/>
        </w:rPr>
        <w:t> </w:t>
      </w:r>
      <w:r>
        <w:rPr>
          <w:color w:val="0F0F0F"/>
        </w:rPr>
        <w:t>list.</w:t>
      </w:r>
      <w:r>
        <w:rPr>
          <w:color w:val="0F0F0F"/>
          <w:spacing w:val="-7"/>
        </w:rPr>
        <w:t> </w:t>
      </w:r>
      <w:r>
        <w:rPr>
          <w:color w:val="0F0F0F"/>
        </w:rPr>
        <w:t>Barbara</w:t>
      </w:r>
      <w:r>
        <w:rPr>
          <w:color w:val="0F0F0F"/>
          <w:spacing w:val="-3"/>
        </w:rPr>
        <w:t> </w:t>
      </w:r>
      <w:r>
        <w:rPr>
          <w:color w:val="0F0F0F"/>
        </w:rPr>
        <w:t>Look</w:t>
      </w:r>
      <w:r>
        <w:rPr>
          <w:color w:val="0F0F0F"/>
          <w:spacing w:val="4"/>
        </w:rPr>
        <w:t> </w:t>
      </w:r>
      <w:r>
        <w:rPr>
          <w:color w:val="0F0F0F"/>
          <w:spacing w:val="-2"/>
        </w:rPr>
        <w:t>seconded</w:t>
      </w:r>
    </w:p>
    <w:p>
      <w:pPr>
        <w:pStyle w:val="BodyText"/>
        <w:spacing w:line="275" w:lineRule="exact"/>
        <w:ind w:left="152"/>
      </w:pPr>
      <w:r>
        <w:rPr>
          <w:color w:val="0F0F0F"/>
        </w:rPr>
        <w:t>the</w:t>
      </w:r>
      <w:r>
        <w:rPr>
          <w:color w:val="0F0F0F"/>
          <w:spacing w:val="-6"/>
        </w:rPr>
        <w:t> </w:t>
      </w:r>
      <w:r>
        <w:rPr>
          <w:color w:val="0F0F0F"/>
        </w:rPr>
        <w:t>motion</w:t>
      </w:r>
      <w:r>
        <w:rPr>
          <w:color w:val="0F0F0F"/>
          <w:spacing w:val="2"/>
        </w:rPr>
        <w:t> </w:t>
      </w:r>
      <w:r>
        <w:rPr>
          <w:color w:val="0F0F0F"/>
        </w:rPr>
        <w:t>and</w:t>
      </w:r>
      <w:r>
        <w:rPr>
          <w:color w:val="0F0F0F"/>
          <w:spacing w:val="-1"/>
        </w:rPr>
        <w:t> </w:t>
      </w:r>
      <w:r>
        <w:rPr>
          <w:color w:val="0F0F0F"/>
        </w:rPr>
        <w:t>the</w:t>
      </w:r>
      <w:r>
        <w:rPr>
          <w:color w:val="0F0F0F"/>
          <w:spacing w:val="-9"/>
        </w:rPr>
        <w:t> </w:t>
      </w:r>
      <w:r>
        <w:rPr>
          <w:color w:val="0F0F0F"/>
        </w:rPr>
        <w:t>following</w:t>
      </w:r>
      <w:r>
        <w:rPr>
          <w:color w:val="0F0F0F"/>
          <w:spacing w:val="10"/>
        </w:rPr>
        <w:t> </w:t>
      </w:r>
      <w:r>
        <w:rPr>
          <w:color w:val="0F0F0F"/>
        </w:rPr>
        <w:t>votes</w:t>
      </w:r>
      <w:r>
        <w:rPr>
          <w:color w:val="0F0F0F"/>
          <w:spacing w:val="-2"/>
        </w:rPr>
        <w:t> </w:t>
      </w:r>
      <w:r>
        <w:rPr>
          <w:color w:val="0F0F0F"/>
        </w:rPr>
        <w:t>were</w:t>
      </w:r>
      <w:r>
        <w:rPr>
          <w:color w:val="0F0F0F"/>
          <w:spacing w:val="-2"/>
        </w:rPr>
        <w:t> </w:t>
      </w:r>
      <w:r>
        <w:rPr>
          <w:color w:val="0F0F0F"/>
        </w:rPr>
        <w:t>cast:</w:t>
      </w:r>
      <w:r>
        <w:rPr>
          <w:color w:val="0F0F0F"/>
          <w:spacing w:val="60"/>
        </w:rPr>
        <w:t> </w:t>
      </w:r>
      <w:r>
        <w:rPr>
          <w:color w:val="0F0F0F"/>
        </w:rPr>
        <w:t>Goodman</w:t>
      </w:r>
      <w:r>
        <w:rPr>
          <w:color w:val="0F0F0F"/>
          <w:spacing w:val="12"/>
        </w:rPr>
        <w:t> </w:t>
      </w:r>
      <w:r>
        <w:rPr>
          <w:color w:val="0F0F0F"/>
        </w:rPr>
        <w:t>-</w:t>
      </w:r>
      <w:r>
        <w:rPr>
          <w:color w:val="0F0F0F"/>
          <w:spacing w:val="-10"/>
        </w:rPr>
        <w:t> </w:t>
      </w:r>
      <w:r>
        <w:rPr>
          <w:color w:val="0F0F0F"/>
        </w:rPr>
        <w:t>yes,</w:t>
      </w:r>
      <w:r>
        <w:rPr>
          <w:color w:val="0F0F0F"/>
          <w:spacing w:val="52"/>
        </w:rPr>
        <w:t> </w:t>
      </w:r>
      <w:r>
        <w:rPr>
          <w:color w:val="0F0F0F"/>
        </w:rPr>
        <w:t>Bohlen</w:t>
      </w:r>
      <w:r>
        <w:rPr>
          <w:color w:val="0F0F0F"/>
          <w:spacing w:val="-15"/>
        </w:rPr>
        <w:t> </w:t>
      </w:r>
      <w:r>
        <w:rPr>
          <w:color w:val="0F0F0F"/>
        </w:rPr>
        <w:t>-</w:t>
      </w:r>
      <w:r>
        <w:rPr>
          <w:color w:val="0F0F0F"/>
          <w:spacing w:val="53"/>
        </w:rPr>
        <w:t> </w:t>
      </w:r>
      <w:r>
        <w:rPr>
          <w:color w:val="0F0F0F"/>
        </w:rPr>
        <w:t>yes,</w:t>
      </w:r>
      <w:r>
        <w:rPr>
          <w:color w:val="0F0F0F"/>
          <w:spacing w:val="53"/>
        </w:rPr>
        <w:t> </w:t>
      </w:r>
      <w:r>
        <w:rPr>
          <w:color w:val="0F0F0F"/>
        </w:rPr>
        <w:t>Look</w:t>
      </w:r>
      <w:r>
        <w:rPr>
          <w:color w:val="0F0F0F"/>
          <w:spacing w:val="-7"/>
        </w:rPr>
        <w:t> </w:t>
      </w:r>
      <w:r>
        <w:rPr>
          <w:color w:val="0F0F0F"/>
        </w:rPr>
        <w:t>-</w:t>
      </w:r>
      <w:r>
        <w:rPr>
          <w:color w:val="0F0F0F"/>
          <w:spacing w:val="44"/>
        </w:rPr>
        <w:t> </w:t>
      </w:r>
      <w:r>
        <w:rPr>
          <w:color w:val="0F0F0F"/>
        </w:rPr>
        <w:t>yes,</w:t>
      </w:r>
      <w:r>
        <w:rPr>
          <w:color w:val="0F0F0F"/>
          <w:spacing w:val="57"/>
        </w:rPr>
        <w:t> </w:t>
      </w:r>
      <w:r>
        <w:rPr>
          <w:color w:val="0F0F0F"/>
        </w:rPr>
        <w:t>no</w:t>
      </w:r>
      <w:r>
        <w:rPr>
          <w:color w:val="0F0F0F"/>
          <w:spacing w:val="-4"/>
        </w:rPr>
        <w:t> </w:t>
      </w:r>
      <w:r>
        <w:rPr>
          <w:color w:val="0F0F0F"/>
          <w:spacing w:val="-2"/>
        </w:rPr>
        <w:t>nays.</w:t>
      </w:r>
    </w:p>
    <w:p>
      <w:pPr>
        <w:pStyle w:val="BodyText"/>
        <w:spacing w:line="237" w:lineRule="auto" w:before="269"/>
        <w:ind w:left="157" w:hanging="2"/>
      </w:pPr>
      <w:r>
        <w:rPr>
          <w:color w:val="0F0F0F"/>
        </w:rPr>
        <w:t>Discussion was</w:t>
      </w:r>
      <w:r>
        <w:rPr>
          <w:color w:val="0F0F0F"/>
          <w:spacing w:val="-3"/>
        </w:rPr>
        <w:t> </w:t>
      </w:r>
      <w:r>
        <w:rPr>
          <w:color w:val="0F0F0F"/>
        </w:rPr>
        <w:t>tabled regarding the</w:t>
      </w:r>
      <w:r>
        <w:rPr>
          <w:color w:val="0F0F0F"/>
          <w:spacing w:val="-7"/>
        </w:rPr>
        <w:t> </w:t>
      </w:r>
      <w:r>
        <w:rPr>
          <w:color w:val="0F0F0F"/>
        </w:rPr>
        <w:t>DEQ</w:t>
      </w:r>
      <w:r>
        <w:rPr>
          <w:color w:val="0F0F0F"/>
          <w:spacing w:val="-2"/>
        </w:rPr>
        <w:t> </w:t>
      </w:r>
      <w:r>
        <w:rPr>
          <w:color w:val="0F0F0F"/>
        </w:rPr>
        <w:t>Inspection due</w:t>
      </w:r>
      <w:r>
        <w:rPr>
          <w:color w:val="0F0F0F"/>
          <w:spacing w:val="-6"/>
        </w:rPr>
        <w:t> </w:t>
      </w:r>
      <w:r>
        <w:rPr>
          <w:color w:val="0F0F0F"/>
        </w:rPr>
        <w:t>to</w:t>
      </w:r>
      <w:r>
        <w:rPr>
          <w:color w:val="0F0F0F"/>
          <w:spacing w:val="-11"/>
        </w:rPr>
        <w:t> </w:t>
      </w:r>
      <w:r>
        <w:rPr>
          <w:color w:val="0F0F0F"/>
        </w:rPr>
        <w:t>Steve being</w:t>
      </w:r>
      <w:r>
        <w:rPr>
          <w:color w:val="0F0F0F"/>
          <w:spacing w:val="-4"/>
        </w:rPr>
        <w:t> </w:t>
      </w:r>
      <w:r>
        <w:rPr>
          <w:color w:val="0F0F0F"/>
        </w:rPr>
        <w:t>absent.</w:t>
      </w:r>
      <w:r>
        <w:rPr>
          <w:color w:val="0F0F0F"/>
          <w:spacing w:val="40"/>
        </w:rPr>
        <w:t> </w:t>
      </w:r>
      <w:r>
        <w:rPr>
          <w:color w:val="0F0F0F"/>
        </w:rPr>
        <w:t>We</w:t>
      </w:r>
      <w:r>
        <w:rPr>
          <w:color w:val="0F0F0F"/>
          <w:spacing w:val="-8"/>
        </w:rPr>
        <w:t> </w:t>
      </w:r>
      <w:r>
        <w:rPr>
          <w:color w:val="0F0F0F"/>
        </w:rPr>
        <w:t>will</w:t>
      </w:r>
      <w:r>
        <w:rPr>
          <w:color w:val="0F0F0F"/>
          <w:spacing w:val="-6"/>
        </w:rPr>
        <w:t> </w:t>
      </w:r>
      <w:r>
        <w:rPr>
          <w:color w:val="0F0F0F"/>
        </w:rPr>
        <w:t>discuss next </w:t>
      </w:r>
      <w:r>
        <w:rPr>
          <w:color w:val="0F0F0F"/>
          <w:spacing w:val="-2"/>
        </w:rPr>
        <w:t>month.</w:t>
      </w:r>
    </w:p>
    <w:p>
      <w:pPr>
        <w:pStyle w:val="BodyText"/>
        <w:spacing w:before="6"/>
      </w:pPr>
    </w:p>
    <w:p>
      <w:pPr>
        <w:pStyle w:val="BodyText"/>
        <w:spacing w:before="1"/>
        <w:ind w:left="156"/>
      </w:pPr>
      <w:r>
        <w:rPr>
          <w:color w:val="0F0F0F"/>
        </w:rPr>
        <w:t>OTHER NEW</w:t>
      </w:r>
      <w:r>
        <w:rPr>
          <w:color w:val="0F0F0F"/>
          <w:spacing w:val="-13"/>
        </w:rPr>
        <w:t> </w:t>
      </w:r>
      <w:r>
        <w:rPr>
          <w:color w:val="0F0F0F"/>
          <w:spacing w:val="-2"/>
        </w:rPr>
        <w:t>BUSINESS:</w:t>
      </w:r>
    </w:p>
    <w:p>
      <w:pPr>
        <w:pStyle w:val="BodyText"/>
        <w:spacing w:before="2"/>
        <w:ind w:left="153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928048</wp:posOffset>
            </wp:positionH>
            <wp:positionV relativeFrom="paragraph">
              <wp:posOffset>388139</wp:posOffset>
            </wp:positionV>
            <wp:extent cx="2784147" cy="842268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4147" cy="842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F0F0F"/>
          <w:spacing w:val="-4"/>
        </w:rPr>
        <w:t>None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tabs>
          <w:tab w:pos="7388" w:val="left" w:leader="hyphen"/>
        </w:tabs>
        <w:spacing w:before="0"/>
        <w:ind w:left="4425" w:right="0" w:firstLine="0"/>
        <w:jc w:val="left"/>
        <w:rPr>
          <w:i/>
          <w:iCs/>
          <w:sz w:val="30"/>
          <w:szCs w:val="30"/>
        </w:rPr>
      </w:pPr>
      <w:r>
        <w:rPr>
          <w:i/>
          <w:iCs/>
          <w:color w:val="2A3389"/>
          <w:spacing w:val="-5"/>
          <w:w w:val="315"/>
          <w:sz w:val="30"/>
          <w:szCs w:val="30"/>
          <w:u w:val="thick" w:color="2A3389"/>
        </w:rPr>
        <w:t>�{P</w:t>
      </w:r>
      <w:r>
        <w:rPr>
          <w:i/>
          <w:iCs/>
          <w:color w:val="2A3389"/>
          <w:sz w:val="30"/>
          <w:szCs w:val="30"/>
          <w:u w:val="none"/>
        </w:rPr>
        <w:tab/>
      </w:r>
      <w:r>
        <w:rPr>
          <w:i/>
          <w:iCs/>
          <w:color w:val="2A3389"/>
          <w:w w:val="315"/>
          <w:sz w:val="30"/>
          <w:szCs w:val="30"/>
          <w:u w:val="thick" w:color="2A3389"/>
        </w:rPr>
        <w:t>--</w:t>
      </w:r>
      <w:r>
        <w:rPr>
          <w:i/>
          <w:iCs/>
          <w:color w:val="2A3389"/>
          <w:spacing w:val="-10"/>
          <w:w w:val="315"/>
          <w:sz w:val="30"/>
          <w:szCs w:val="30"/>
          <w:u w:val="none"/>
        </w:rPr>
        <w:t>.</w:t>
      </w:r>
    </w:p>
    <w:p>
      <w:pPr>
        <w:pStyle w:val="BodyText"/>
        <w:spacing w:before="38"/>
        <w:ind w:left="5295"/>
      </w:pPr>
      <w:r>
        <w:rPr>
          <w:color w:val="0F0F0F"/>
        </w:rPr>
        <w:t>Clerk/Deputy</w:t>
      </w:r>
      <w:r>
        <w:rPr>
          <w:color w:val="0F0F0F"/>
          <w:spacing w:val="-4"/>
        </w:rPr>
        <w:t> </w:t>
      </w:r>
      <w:r>
        <w:rPr>
          <w:color w:val="0F0F0F"/>
          <w:spacing w:val="-2"/>
        </w:rPr>
        <w:t>Clerk</w:t>
      </w:r>
    </w:p>
    <w:sectPr>
      <w:pgSz w:w="12220" w:h="15840"/>
      <w:pgMar w:top="1520" w:bottom="280" w:left="1417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3"/>
      <w:ind w:left="150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2026-09-09T14:27:21Z</dcterms:created>
  <dcterms:modified xsi:type="dcterms:W3CDTF">2026-09-09T14:27:21Z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LastSaved">
    <vt:filetime>2026-09-09T00:00:00Z</vt:filetime>
  </property>
</Properties>
</file>